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E7B5" w14:textId="37FFCC03" w:rsidR="0099224D" w:rsidRDefault="00591445" w:rsidP="00591445">
      <w:pPr>
        <w:ind w:left="2160" w:firstLine="720"/>
      </w:pPr>
      <w:r>
        <w:t>2024 Webex Training Series</w:t>
      </w:r>
    </w:p>
    <w:p w14:paraId="6B425B4A" w14:textId="4CDB9C44" w:rsidR="00591445" w:rsidRDefault="00591445" w:rsidP="00591445">
      <w:pPr>
        <w:ind w:left="2880"/>
      </w:pPr>
      <w:r>
        <w:t>January 2024 – Overview</w:t>
      </w:r>
    </w:p>
    <w:p w14:paraId="191128BF" w14:textId="7301D03D" w:rsidR="00591445" w:rsidRDefault="00591445" w:rsidP="00591445">
      <w:r>
        <w:t>Q:  When will we get invitations to the remaining sessions?</w:t>
      </w:r>
    </w:p>
    <w:p w14:paraId="279E99C4" w14:textId="4480152F" w:rsidR="00591445" w:rsidRDefault="00591445" w:rsidP="00591445">
      <w:r>
        <w:tab/>
        <w:t>A:  Kayla Snapp (lead clerical) sent out invitations for February – July, the morning of January 11.  Karen Bena (Outreach Coordinator) will send out reminders one week prior to each presentation.  Presentations will be the second Thursday of each month.</w:t>
      </w:r>
    </w:p>
    <w:p w14:paraId="00B97D73" w14:textId="112DA92A" w:rsidR="00591445" w:rsidRDefault="00591445" w:rsidP="00591445">
      <w:r>
        <w:t>Q:  Will recordings be available?</w:t>
      </w:r>
    </w:p>
    <w:p w14:paraId="1508C949" w14:textId="77777777" w:rsidR="00156DE0" w:rsidRDefault="00591445" w:rsidP="00591445">
      <w:r>
        <w:tab/>
        <w:t>A:  Yes, the recording of the presentation will be posted on the intranet, along with a transcript of the Questions and Answers, approximately one week after the live presentation.</w:t>
      </w:r>
    </w:p>
    <w:p w14:paraId="7B470C26" w14:textId="77777777" w:rsidR="00156DE0" w:rsidRDefault="00156DE0" w:rsidP="00591445">
      <w:r>
        <w:t>Q:  Do you recommend the LPHAs become registered environmental health professional?</w:t>
      </w:r>
    </w:p>
    <w:p w14:paraId="1FBF6349" w14:textId="092E12C4" w:rsidR="00591445" w:rsidRDefault="00156DE0" w:rsidP="00591445">
      <w:r>
        <w:tab/>
        <w:t>A: Yes.</w:t>
      </w:r>
      <w:r w:rsidR="00591445">
        <w:t xml:space="preserve"> </w:t>
      </w:r>
    </w:p>
    <w:p w14:paraId="4792A406" w14:textId="1B6A0730" w:rsidR="007C1287" w:rsidRDefault="007C1287" w:rsidP="00591445">
      <w:r>
        <w:t>Q:  Will you be taking attendance?</w:t>
      </w:r>
    </w:p>
    <w:p w14:paraId="4DA27FDF" w14:textId="5146B7F7" w:rsidR="007C1287" w:rsidRDefault="007C1287" w:rsidP="00591445">
      <w:r>
        <w:tab/>
        <w:t>A:  Yes.</w:t>
      </w:r>
    </w:p>
    <w:p w14:paraId="210C7259" w14:textId="18DBC4F8" w:rsidR="007C1287" w:rsidRDefault="007C1287" w:rsidP="00591445">
      <w:r>
        <w:t>Q:  Can we get a primary and secondary contact for the Program Managers?</w:t>
      </w:r>
    </w:p>
    <w:p w14:paraId="5C7DB5F9" w14:textId="2F89B774" w:rsidR="007C1287" w:rsidRDefault="007C1287" w:rsidP="00591445">
      <w:r>
        <w:tab/>
        <w:t>A:  We highly recommend you always start with the District Supervisor in your area</w:t>
      </w:r>
      <w:r w:rsidR="00DC6E35">
        <w:t>, as we encourage following the chain of command.</w:t>
      </w:r>
    </w:p>
    <w:sectPr w:rsidR="007C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45"/>
    <w:rsid w:val="00156DE0"/>
    <w:rsid w:val="00591445"/>
    <w:rsid w:val="007C1287"/>
    <w:rsid w:val="0099224D"/>
    <w:rsid w:val="00DC6E35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5E3D"/>
  <w15:chartTrackingRefBased/>
  <w15:docId w15:val="{0708C4E0-2394-464A-AFBA-B27356AC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C332-0BD9-44C7-BC2F-D3F2F5DE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Bena, Karen</dc:creator>
  <cp:keywords/>
  <dc:description/>
  <cp:lastModifiedBy>Bena, Karen</cp:lastModifiedBy>
  <cp:revision>1</cp:revision>
  <dcterms:created xsi:type="dcterms:W3CDTF">2024-01-19T21:49:00Z</dcterms:created>
  <dcterms:modified xsi:type="dcterms:W3CDTF">2024-01-19T22:22:00Z</dcterms:modified>
</cp:coreProperties>
</file>