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20" w:rsidRPr="004D3D20" w:rsidRDefault="004D3D20" w:rsidP="004D3D20">
      <w:pPr>
        <w:shd w:val="clear" w:color="auto" w:fill="FFFFFF"/>
        <w:spacing w:after="120" w:line="240" w:lineRule="auto"/>
        <w:textAlignment w:val="top"/>
        <w:outlineLvl w:val="1"/>
        <w:rPr>
          <w:rFonts w:ascii="Arial" w:eastAsia="Times New Roman" w:hAnsi="Arial" w:cs="Arial"/>
          <w:b/>
          <w:bCs/>
          <w:color w:val="48647E"/>
          <w:sz w:val="26"/>
          <w:szCs w:val="26"/>
          <w:lang w:val="en"/>
        </w:rPr>
      </w:pPr>
      <w:r w:rsidRPr="004D3D20">
        <w:rPr>
          <w:rFonts w:ascii="Arial" w:eastAsia="Times New Roman" w:hAnsi="Arial" w:cs="Arial"/>
          <w:b/>
          <w:bCs/>
          <w:color w:val="48647E"/>
          <w:sz w:val="26"/>
          <w:szCs w:val="26"/>
          <w:lang w:val="en"/>
        </w:rPr>
        <w:t>What do Kids Need?</w:t>
      </w:r>
    </w:p>
    <w:p w:rsidR="004D3D20" w:rsidRPr="004D3D20" w:rsidRDefault="004D3D20" w:rsidP="004D3D20">
      <w:pPr>
        <w:shd w:val="clear" w:color="auto" w:fill="FFFFFF"/>
        <w:spacing w:after="0" w:line="240" w:lineRule="auto"/>
        <w:textAlignment w:val="top"/>
        <w:rPr>
          <w:rFonts w:ascii="Arial" w:eastAsia="Times New Roman" w:hAnsi="Arial" w:cs="Arial"/>
          <w:sz w:val="19"/>
          <w:szCs w:val="19"/>
          <w:lang w:val="en"/>
        </w:rPr>
      </w:pPr>
      <w:r w:rsidRPr="004D3D20">
        <w:rPr>
          <w:rFonts w:ascii="Arial" w:eastAsia="Times New Roman" w:hAnsi="Arial" w:cs="Arial"/>
          <w:sz w:val="19"/>
          <w:szCs w:val="19"/>
          <w:lang w:val="en"/>
        </w:rPr>
        <w:t xml:space="preserve">Children and adolescents have unique needs when we promote their mental wellness and prevent mental illness.  Children are not simply “little adults.”  Human development is marked by periods of rapid change, especially between birth and age six.  Children’s brains continue to grow and develop rapidly, and are affected by biological, social, and environmental factors – especially within the family system.  Early efforts to promote the healthy emotional and social development of children and their family members can have tremendous benefits for children in the long-term.  These benefits include school readiness, academic success, choosing healthy behaviors, positive peer/family relationships, and positive involvement in their community.  </w:t>
      </w:r>
    </w:p>
    <w:p w:rsidR="004D3D20" w:rsidRPr="004D3D20" w:rsidRDefault="004D3D20" w:rsidP="004D3D20">
      <w:pPr>
        <w:shd w:val="clear" w:color="auto" w:fill="FFFFFF"/>
        <w:spacing w:after="0" w:line="240" w:lineRule="auto"/>
        <w:textAlignment w:val="top"/>
        <w:rPr>
          <w:rFonts w:ascii="Arial" w:eastAsia="Times New Roman" w:hAnsi="Arial" w:cs="Arial"/>
          <w:sz w:val="19"/>
          <w:szCs w:val="19"/>
          <w:lang w:val="en"/>
        </w:rPr>
      </w:pPr>
      <w:r w:rsidRPr="004D3D20">
        <w:rPr>
          <w:rFonts w:ascii="Arial" w:eastAsia="Times New Roman" w:hAnsi="Arial" w:cs="Arial"/>
          <w:sz w:val="19"/>
          <w:szCs w:val="19"/>
          <w:lang w:val="en"/>
        </w:rPr>
        <w:t>Sometimes children do not meet expected milestones in cognitive, social, and emotional development, and it can be helpful to seek supports and services for the child and family.  Effective help is available in Vermont’s system of care.  </w:t>
      </w:r>
    </w:p>
    <w:p w:rsidR="004D3D20" w:rsidRPr="004D3D20" w:rsidRDefault="004D3D20" w:rsidP="004D3D20">
      <w:pPr>
        <w:shd w:val="clear" w:color="auto" w:fill="FFFFFF"/>
        <w:spacing w:after="0" w:line="240" w:lineRule="auto"/>
        <w:textAlignment w:val="top"/>
        <w:rPr>
          <w:rFonts w:ascii="Arial" w:eastAsia="Times New Roman" w:hAnsi="Arial" w:cs="Arial"/>
          <w:sz w:val="19"/>
          <w:szCs w:val="19"/>
          <w:lang w:val="en"/>
        </w:rPr>
      </w:pPr>
      <w:r w:rsidRPr="004D3D20">
        <w:rPr>
          <w:rFonts w:ascii="Arial" w:eastAsia="Times New Roman" w:hAnsi="Arial" w:cs="Arial"/>
          <w:sz w:val="19"/>
          <w:szCs w:val="19"/>
          <w:lang w:val="en"/>
        </w:rPr>
        <w:t> </w:t>
      </w:r>
    </w:p>
    <w:p w:rsidR="00FD1D79" w:rsidRDefault="002B7D65">
      <w:bookmarkStart w:id="0" w:name="_GoBack"/>
      <w:bookmarkEnd w:id="0"/>
    </w:p>
    <w:sectPr w:rsidR="00FD1D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32"/>
    <w:rsid w:val="00012D3E"/>
    <w:rsid w:val="00165232"/>
    <w:rsid w:val="002B7D65"/>
    <w:rsid w:val="004D3D20"/>
    <w:rsid w:val="0091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38704">
      <w:bodyDiv w:val="1"/>
      <w:marLeft w:val="0"/>
      <w:marRight w:val="0"/>
      <w:marTop w:val="0"/>
      <w:marBottom w:val="0"/>
      <w:divBdr>
        <w:top w:val="none" w:sz="0" w:space="0" w:color="auto"/>
        <w:left w:val="none" w:sz="0" w:space="0" w:color="auto"/>
        <w:bottom w:val="none" w:sz="0" w:space="0" w:color="auto"/>
        <w:right w:val="none" w:sz="0" w:space="0" w:color="auto"/>
      </w:divBdr>
      <w:divsChild>
        <w:div w:id="1594315908">
          <w:marLeft w:val="0"/>
          <w:marRight w:val="0"/>
          <w:marTop w:val="0"/>
          <w:marBottom w:val="0"/>
          <w:divBdr>
            <w:top w:val="none" w:sz="0" w:space="0" w:color="auto"/>
            <w:left w:val="none" w:sz="0" w:space="0" w:color="auto"/>
            <w:bottom w:val="none" w:sz="0" w:space="0" w:color="auto"/>
            <w:right w:val="none" w:sz="0" w:space="0" w:color="auto"/>
          </w:divBdr>
          <w:divsChild>
            <w:div w:id="819691311">
              <w:marLeft w:val="0"/>
              <w:marRight w:val="0"/>
              <w:marTop w:val="0"/>
              <w:marBottom w:val="0"/>
              <w:divBdr>
                <w:top w:val="none" w:sz="0" w:space="0" w:color="auto"/>
                <w:left w:val="none" w:sz="0" w:space="0" w:color="auto"/>
                <w:bottom w:val="none" w:sz="0" w:space="0" w:color="auto"/>
                <w:right w:val="none" w:sz="0" w:space="0" w:color="auto"/>
              </w:divBdr>
              <w:divsChild>
                <w:div w:id="1003624487">
                  <w:marLeft w:val="0"/>
                  <w:marRight w:val="0"/>
                  <w:marTop w:val="0"/>
                  <w:marBottom w:val="0"/>
                  <w:divBdr>
                    <w:top w:val="none" w:sz="0" w:space="0" w:color="auto"/>
                    <w:left w:val="none" w:sz="0" w:space="0" w:color="auto"/>
                    <w:bottom w:val="none" w:sz="0" w:space="0" w:color="auto"/>
                    <w:right w:val="none" w:sz="0" w:space="0" w:color="auto"/>
                  </w:divBdr>
                  <w:divsChild>
                    <w:div w:id="355692260">
                      <w:marLeft w:val="0"/>
                      <w:marRight w:val="0"/>
                      <w:marTop w:val="0"/>
                      <w:marBottom w:val="0"/>
                      <w:divBdr>
                        <w:top w:val="none" w:sz="0" w:space="0" w:color="auto"/>
                        <w:left w:val="none" w:sz="0" w:space="0" w:color="auto"/>
                        <w:bottom w:val="none" w:sz="0" w:space="0" w:color="auto"/>
                        <w:right w:val="none" w:sz="0" w:space="0" w:color="auto"/>
                      </w:divBdr>
                      <w:divsChild>
                        <w:div w:id="698970304">
                          <w:marLeft w:val="0"/>
                          <w:marRight w:val="0"/>
                          <w:marTop w:val="0"/>
                          <w:marBottom w:val="0"/>
                          <w:divBdr>
                            <w:top w:val="none" w:sz="0" w:space="0" w:color="auto"/>
                            <w:left w:val="none" w:sz="0" w:space="0" w:color="auto"/>
                            <w:bottom w:val="none" w:sz="0" w:space="0" w:color="auto"/>
                            <w:right w:val="none" w:sz="0" w:space="0" w:color="auto"/>
                          </w:divBdr>
                          <w:divsChild>
                            <w:div w:id="970482022">
                              <w:marLeft w:val="0"/>
                              <w:marRight w:val="0"/>
                              <w:marTop w:val="135"/>
                              <w:marBottom w:val="0"/>
                              <w:divBdr>
                                <w:top w:val="none" w:sz="0" w:space="0" w:color="auto"/>
                                <w:left w:val="none" w:sz="0" w:space="0" w:color="auto"/>
                                <w:bottom w:val="none" w:sz="0" w:space="0" w:color="auto"/>
                                <w:right w:val="none" w:sz="0" w:space="0" w:color="auto"/>
                              </w:divBdr>
                              <w:divsChild>
                                <w:div w:id="1765566009">
                                  <w:marLeft w:val="0"/>
                                  <w:marRight w:val="0"/>
                                  <w:marTop w:val="0"/>
                                  <w:marBottom w:val="0"/>
                                  <w:divBdr>
                                    <w:top w:val="none" w:sz="0" w:space="0" w:color="auto"/>
                                    <w:left w:val="none" w:sz="0" w:space="0" w:color="auto"/>
                                    <w:bottom w:val="none" w:sz="0" w:space="0" w:color="auto"/>
                                    <w:right w:val="none" w:sz="0" w:space="0" w:color="auto"/>
                                  </w:divBdr>
                                  <w:divsChild>
                                    <w:div w:id="365107651">
                                      <w:marLeft w:val="0"/>
                                      <w:marRight w:val="0"/>
                                      <w:marTop w:val="0"/>
                                      <w:marBottom w:val="0"/>
                                      <w:divBdr>
                                        <w:top w:val="none" w:sz="0" w:space="0" w:color="auto"/>
                                        <w:left w:val="none" w:sz="0" w:space="0" w:color="auto"/>
                                        <w:bottom w:val="none" w:sz="0" w:space="0" w:color="auto"/>
                                        <w:right w:val="none" w:sz="0" w:space="0" w:color="auto"/>
                                      </w:divBdr>
                                      <w:divsChild>
                                        <w:div w:id="18086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857</Characters>
  <Application>Microsoft Office Word</Application>
  <DocSecurity>0</DocSecurity>
  <Lines>7</Lines>
  <Paragraphs>2</Paragraphs>
  <ScaleCrop>false</ScaleCrop>
  <Company>State of Missouri</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martz</dc:creator>
  <cp:keywords/>
  <dc:description/>
  <cp:lastModifiedBy>nola martz</cp:lastModifiedBy>
  <cp:revision>3</cp:revision>
  <dcterms:created xsi:type="dcterms:W3CDTF">2016-12-05T21:02:00Z</dcterms:created>
  <dcterms:modified xsi:type="dcterms:W3CDTF">2016-12-05T21:12:00Z</dcterms:modified>
</cp:coreProperties>
</file>