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7B7AA" w14:textId="77777777" w:rsidR="003E2E26" w:rsidRPr="00185F70" w:rsidRDefault="002A321E">
      <w:pPr>
        <w:rPr>
          <w:rFonts w:ascii="Times New Roman" w:hAnsi="Times New Roman" w:cs="Times New Roman"/>
          <w:sz w:val="28"/>
          <w:szCs w:val="28"/>
        </w:rPr>
      </w:pPr>
      <w:bookmarkStart w:id="0" w:name="_GoBack"/>
      <w:bookmarkEnd w:id="0"/>
      <w:r w:rsidRPr="00185F70">
        <w:rPr>
          <w:rFonts w:ascii="Times New Roman" w:hAnsi="Times New Roman" w:cs="Times New Roman"/>
          <w:sz w:val="28"/>
          <w:szCs w:val="28"/>
        </w:rPr>
        <w:t>Moving and Learning – Leading Physical Activity in Child Care</w:t>
      </w:r>
    </w:p>
    <w:p w14:paraId="201DA4F0" w14:textId="77777777" w:rsidR="002A321E" w:rsidRPr="00185F70" w:rsidRDefault="002A321E">
      <w:pPr>
        <w:rPr>
          <w:rFonts w:ascii="Times New Roman" w:hAnsi="Times New Roman" w:cs="Times New Roman"/>
          <w:sz w:val="28"/>
          <w:szCs w:val="28"/>
        </w:rPr>
      </w:pPr>
      <w:r w:rsidRPr="00185F70">
        <w:rPr>
          <w:rFonts w:ascii="Times New Roman" w:hAnsi="Times New Roman" w:cs="Times New Roman"/>
          <w:sz w:val="28"/>
          <w:szCs w:val="28"/>
        </w:rPr>
        <w:t>Facilitator’s Guide</w:t>
      </w:r>
    </w:p>
    <w:tbl>
      <w:tblPr>
        <w:tblStyle w:val="TableGrid"/>
        <w:tblW w:w="14638" w:type="dxa"/>
        <w:tblCellMar>
          <w:left w:w="58" w:type="dxa"/>
          <w:right w:w="58" w:type="dxa"/>
        </w:tblCellMar>
        <w:tblLook w:val="04A0" w:firstRow="1" w:lastRow="0" w:firstColumn="1" w:lastColumn="0" w:noHBand="0" w:noVBand="1"/>
      </w:tblPr>
      <w:tblGrid>
        <w:gridCol w:w="3568"/>
        <w:gridCol w:w="4232"/>
        <w:gridCol w:w="5938"/>
        <w:gridCol w:w="900"/>
      </w:tblGrid>
      <w:tr w:rsidR="002A321E" w:rsidRPr="002A321E" w14:paraId="3DD35BCB" w14:textId="77777777" w:rsidTr="00266E1A">
        <w:tc>
          <w:tcPr>
            <w:tcW w:w="3568" w:type="dxa"/>
            <w:shd w:val="clear" w:color="auto" w:fill="DDD9C3" w:themeFill="background2" w:themeFillShade="E6"/>
          </w:tcPr>
          <w:p w14:paraId="2C4D5D29" w14:textId="77777777" w:rsidR="002A321E" w:rsidRPr="002A321E" w:rsidRDefault="00185F70">
            <w:pPr>
              <w:rPr>
                <w:rFonts w:ascii="Times New Roman" w:hAnsi="Times New Roman" w:cs="Times New Roman"/>
                <w:sz w:val="24"/>
                <w:szCs w:val="24"/>
              </w:rPr>
            </w:pPr>
            <w:r>
              <w:rPr>
                <w:rFonts w:ascii="Times New Roman" w:hAnsi="Times New Roman" w:cs="Times New Roman"/>
                <w:sz w:val="24"/>
                <w:szCs w:val="24"/>
              </w:rPr>
              <w:t>Materials</w:t>
            </w:r>
          </w:p>
        </w:tc>
        <w:tc>
          <w:tcPr>
            <w:tcW w:w="4232" w:type="dxa"/>
            <w:shd w:val="clear" w:color="auto" w:fill="DDD9C3" w:themeFill="background2" w:themeFillShade="E6"/>
          </w:tcPr>
          <w:p w14:paraId="2EFBC84C" w14:textId="77777777" w:rsidR="002A321E" w:rsidRPr="002A321E" w:rsidRDefault="00D90C02">
            <w:pPr>
              <w:rPr>
                <w:rFonts w:ascii="Times New Roman" w:hAnsi="Times New Roman" w:cs="Times New Roman"/>
                <w:sz w:val="24"/>
                <w:szCs w:val="24"/>
              </w:rPr>
            </w:pPr>
            <w:r>
              <w:rPr>
                <w:rFonts w:ascii="Times New Roman" w:hAnsi="Times New Roman" w:cs="Times New Roman"/>
                <w:sz w:val="24"/>
                <w:szCs w:val="24"/>
              </w:rPr>
              <w:t>Activities</w:t>
            </w:r>
          </w:p>
        </w:tc>
        <w:tc>
          <w:tcPr>
            <w:tcW w:w="5938" w:type="dxa"/>
            <w:shd w:val="clear" w:color="auto" w:fill="DDD9C3" w:themeFill="background2" w:themeFillShade="E6"/>
          </w:tcPr>
          <w:p w14:paraId="0C3FD801" w14:textId="77777777" w:rsidR="002A321E" w:rsidRPr="002A321E" w:rsidRDefault="00D90C02">
            <w:pPr>
              <w:rPr>
                <w:rFonts w:ascii="Times New Roman" w:hAnsi="Times New Roman" w:cs="Times New Roman"/>
                <w:sz w:val="24"/>
                <w:szCs w:val="24"/>
              </w:rPr>
            </w:pPr>
            <w:r>
              <w:rPr>
                <w:rFonts w:ascii="Times New Roman" w:hAnsi="Times New Roman" w:cs="Times New Roman"/>
                <w:sz w:val="24"/>
                <w:szCs w:val="24"/>
              </w:rPr>
              <w:t>Talking Points</w:t>
            </w:r>
          </w:p>
        </w:tc>
        <w:tc>
          <w:tcPr>
            <w:tcW w:w="900" w:type="dxa"/>
            <w:shd w:val="clear" w:color="auto" w:fill="DDD9C3" w:themeFill="background2" w:themeFillShade="E6"/>
          </w:tcPr>
          <w:p w14:paraId="084E45AB" w14:textId="77777777" w:rsidR="002A321E" w:rsidRPr="002A321E" w:rsidRDefault="00D90C02">
            <w:pPr>
              <w:rPr>
                <w:rFonts w:ascii="Times New Roman" w:hAnsi="Times New Roman" w:cs="Times New Roman"/>
                <w:sz w:val="24"/>
                <w:szCs w:val="24"/>
              </w:rPr>
            </w:pPr>
            <w:r>
              <w:rPr>
                <w:rFonts w:ascii="Times New Roman" w:hAnsi="Times New Roman" w:cs="Times New Roman"/>
                <w:sz w:val="24"/>
                <w:szCs w:val="24"/>
              </w:rPr>
              <w:t>Time</w:t>
            </w:r>
          </w:p>
        </w:tc>
      </w:tr>
      <w:tr w:rsidR="002A321E" w:rsidRPr="002A321E" w14:paraId="12E59EFC" w14:textId="77777777" w:rsidTr="00266E1A">
        <w:trPr>
          <w:trHeight w:val="3499"/>
        </w:trPr>
        <w:tc>
          <w:tcPr>
            <w:tcW w:w="3568" w:type="dxa"/>
          </w:tcPr>
          <w:p w14:paraId="70755272" w14:textId="77777777" w:rsidR="002A321E" w:rsidRPr="00E0430D" w:rsidRDefault="00D90C02" w:rsidP="005D5095">
            <w:pPr>
              <w:rPr>
                <w:rFonts w:ascii="Times New Roman" w:eastAsia="Times New Roman" w:hAnsi="Times New Roman" w:cs="Times New Roman"/>
                <w:b/>
                <w:sz w:val="36"/>
                <w:szCs w:val="36"/>
                <w:u w:val="single"/>
              </w:rPr>
            </w:pPr>
            <w:r w:rsidRPr="00E0430D">
              <w:rPr>
                <w:rFonts w:ascii="Times New Roman" w:hAnsi="Times New Roman" w:cs="Times New Roman"/>
                <w:sz w:val="24"/>
                <w:szCs w:val="24"/>
                <w:u w:val="single"/>
              </w:rPr>
              <w:t>Slide</w:t>
            </w:r>
            <w:r w:rsidR="005C6D84" w:rsidRPr="00E0430D">
              <w:rPr>
                <w:rFonts w:ascii="Times New Roman" w:hAnsi="Times New Roman" w:cs="Times New Roman"/>
                <w:sz w:val="24"/>
                <w:szCs w:val="24"/>
                <w:u w:val="single"/>
              </w:rPr>
              <w:t>s</w:t>
            </w:r>
            <w:r w:rsidR="005D5095" w:rsidRPr="00E0430D">
              <w:rPr>
                <w:rFonts w:ascii="Times New Roman" w:hAnsi="Times New Roman" w:cs="Times New Roman"/>
                <w:sz w:val="24"/>
                <w:szCs w:val="24"/>
                <w:u w:val="single"/>
              </w:rPr>
              <w:t xml:space="preserve"> 1 &amp; 2</w:t>
            </w:r>
          </w:p>
          <w:p w14:paraId="5FE8E3E3" w14:textId="77777777" w:rsidR="005D5095" w:rsidRPr="005D5095" w:rsidRDefault="00FE6744" w:rsidP="005D5095">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1891FAA8" wp14:editId="3349B97A">
                  <wp:extent cx="2114550" cy="11895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941" cy="1189750"/>
                          </a:xfrm>
                          <a:prstGeom prst="rect">
                            <a:avLst/>
                          </a:prstGeom>
                          <a:noFill/>
                        </pic:spPr>
                      </pic:pic>
                    </a:graphicData>
                  </a:graphic>
                </wp:inline>
              </w:drawing>
            </w:r>
          </w:p>
          <w:p w14:paraId="047B5AB4" w14:textId="77777777" w:rsidR="009F4613" w:rsidRPr="002A321E" w:rsidRDefault="003E164A" w:rsidP="008F55AA">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E5D4ADF" wp14:editId="4C0E26C7">
                  <wp:extent cx="2082630" cy="1171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7818" cy="1180119"/>
                          </a:xfrm>
                          <a:prstGeom prst="rect">
                            <a:avLst/>
                          </a:prstGeom>
                          <a:noFill/>
                        </pic:spPr>
                      </pic:pic>
                    </a:graphicData>
                  </a:graphic>
                </wp:inline>
              </w:drawing>
            </w:r>
          </w:p>
        </w:tc>
        <w:tc>
          <w:tcPr>
            <w:tcW w:w="4232" w:type="dxa"/>
          </w:tcPr>
          <w:p w14:paraId="0B5359B3" w14:textId="77777777" w:rsidR="002A321E" w:rsidRDefault="009F4613" w:rsidP="00E6452D">
            <w:pPr>
              <w:pStyle w:val="ListParagraph"/>
              <w:numPr>
                <w:ilvl w:val="0"/>
                <w:numId w:val="2"/>
              </w:numPr>
              <w:ind w:left="144" w:hanging="144"/>
              <w:rPr>
                <w:rFonts w:ascii="Times New Roman" w:hAnsi="Times New Roman" w:cs="Times New Roman"/>
                <w:sz w:val="24"/>
                <w:szCs w:val="24"/>
              </w:rPr>
            </w:pPr>
            <w:r w:rsidRPr="00562A70">
              <w:rPr>
                <w:rFonts w:ascii="Times New Roman" w:hAnsi="Times New Roman" w:cs="Times New Roman"/>
                <w:sz w:val="24"/>
                <w:szCs w:val="24"/>
              </w:rPr>
              <w:t>Introduction</w:t>
            </w:r>
          </w:p>
          <w:p w14:paraId="17A4E53F" w14:textId="77777777" w:rsidR="00562A70" w:rsidRDefault="00562A70" w:rsidP="00E6452D">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Objectives</w:t>
            </w:r>
          </w:p>
          <w:p w14:paraId="2BFB64B9" w14:textId="77777777" w:rsidR="00562A70" w:rsidRDefault="00562A70" w:rsidP="00562A70">
            <w:pPr>
              <w:pStyle w:val="ListParagraph"/>
              <w:numPr>
                <w:ilvl w:val="0"/>
                <w:numId w:val="3"/>
              </w:numPr>
              <w:ind w:left="432" w:hanging="216"/>
              <w:rPr>
                <w:rFonts w:ascii="Times New Roman" w:hAnsi="Times New Roman" w:cs="Times New Roman"/>
                <w:sz w:val="24"/>
                <w:szCs w:val="24"/>
              </w:rPr>
            </w:pPr>
            <w:r>
              <w:rPr>
                <w:rFonts w:ascii="Times New Roman" w:hAnsi="Times New Roman" w:cs="Times New Roman"/>
                <w:sz w:val="24"/>
                <w:szCs w:val="24"/>
              </w:rPr>
              <w:t>Understand why moderate to vigorous physical activity (MVPA) is important</w:t>
            </w:r>
            <w:r w:rsidR="008F55AA">
              <w:rPr>
                <w:rFonts w:ascii="Times New Roman" w:hAnsi="Times New Roman" w:cs="Times New Roman"/>
                <w:sz w:val="24"/>
                <w:szCs w:val="24"/>
              </w:rPr>
              <w:t>.</w:t>
            </w:r>
          </w:p>
          <w:p w14:paraId="6653E7F1" w14:textId="77777777" w:rsidR="00562A70" w:rsidRDefault="00562A70" w:rsidP="00562A70">
            <w:pPr>
              <w:pStyle w:val="ListParagraph"/>
              <w:numPr>
                <w:ilvl w:val="0"/>
                <w:numId w:val="3"/>
              </w:numPr>
              <w:ind w:left="432" w:hanging="216"/>
              <w:rPr>
                <w:rFonts w:ascii="Times New Roman" w:hAnsi="Times New Roman" w:cs="Times New Roman"/>
                <w:sz w:val="24"/>
                <w:szCs w:val="24"/>
              </w:rPr>
            </w:pPr>
            <w:r>
              <w:rPr>
                <w:rFonts w:ascii="Times New Roman" w:hAnsi="Times New Roman" w:cs="Times New Roman"/>
                <w:sz w:val="24"/>
                <w:szCs w:val="24"/>
              </w:rPr>
              <w:t>Understand developmentally appropriate MVPA for children</w:t>
            </w:r>
            <w:r w:rsidR="008F55AA">
              <w:rPr>
                <w:rFonts w:ascii="Times New Roman" w:hAnsi="Times New Roman" w:cs="Times New Roman"/>
                <w:sz w:val="24"/>
                <w:szCs w:val="24"/>
              </w:rPr>
              <w:t>.</w:t>
            </w:r>
          </w:p>
          <w:p w14:paraId="3BF6077B" w14:textId="77777777" w:rsidR="00562A70" w:rsidRDefault="00562A70" w:rsidP="00562A70">
            <w:pPr>
              <w:pStyle w:val="ListParagraph"/>
              <w:numPr>
                <w:ilvl w:val="0"/>
                <w:numId w:val="3"/>
              </w:numPr>
              <w:ind w:left="432" w:hanging="216"/>
              <w:rPr>
                <w:rFonts w:ascii="Times New Roman" w:hAnsi="Times New Roman" w:cs="Times New Roman"/>
                <w:sz w:val="24"/>
                <w:szCs w:val="24"/>
              </w:rPr>
            </w:pPr>
            <w:r>
              <w:rPr>
                <w:rFonts w:ascii="Times New Roman" w:hAnsi="Times New Roman" w:cs="Times New Roman"/>
                <w:sz w:val="24"/>
                <w:szCs w:val="24"/>
              </w:rPr>
              <w:t>Be able to incorporate MVPA into daily classroom activities</w:t>
            </w:r>
            <w:r w:rsidR="008F55AA">
              <w:rPr>
                <w:rFonts w:ascii="Times New Roman" w:hAnsi="Times New Roman" w:cs="Times New Roman"/>
                <w:sz w:val="24"/>
                <w:szCs w:val="24"/>
              </w:rPr>
              <w:t>.</w:t>
            </w:r>
          </w:p>
          <w:p w14:paraId="6889C7FB" w14:textId="77777777" w:rsidR="00562A70" w:rsidRPr="00562A70" w:rsidRDefault="00562A70" w:rsidP="00562A70">
            <w:pPr>
              <w:pStyle w:val="ListParagraph"/>
              <w:numPr>
                <w:ilvl w:val="0"/>
                <w:numId w:val="3"/>
              </w:numPr>
              <w:ind w:left="432" w:hanging="216"/>
              <w:rPr>
                <w:rFonts w:ascii="Times New Roman" w:hAnsi="Times New Roman" w:cs="Times New Roman"/>
                <w:sz w:val="24"/>
                <w:szCs w:val="24"/>
              </w:rPr>
            </w:pPr>
            <w:r>
              <w:rPr>
                <w:rFonts w:ascii="Times New Roman" w:hAnsi="Times New Roman" w:cs="Times New Roman"/>
                <w:sz w:val="24"/>
                <w:szCs w:val="24"/>
              </w:rPr>
              <w:t>Feel confident in role modeling and spontaneously leading physical activity</w:t>
            </w:r>
            <w:r w:rsidR="008F55AA">
              <w:rPr>
                <w:rFonts w:ascii="Times New Roman" w:hAnsi="Times New Roman" w:cs="Times New Roman"/>
                <w:sz w:val="24"/>
                <w:szCs w:val="24"/>
              </w:rPr>
              <w:t>.</w:t>
            </w:r>
          </w:p>
          <w:p w14:paraId="08C9E145" w14:textId="77777777" w:rsidR="005C6D84" w:rsidRPr="00C45967" w:rsidRDefault="00CB5C2A" w:rsidP="00562A70">
            <w:pPr>
              <w:rPr>
                <w:rFonts w:ascii="Times New Roman" w:hAnsi="Times New Roman" w:cs="Times New Roman"/>
                <w:i/>
                <w:sz w:val="24"/>
                <w:szCs w:val="24"/>
              </w:rPr>
            </w:pPr>
            <w:r w:rsidRPr="00F3161B">
              <w:rPr>
                <w:rFonts w:ascii="Times New Roman" w:hAnsi="Times New Roman" w:cs="Times New Roman"/>
                <w:b/>
                <w:i/>
                <w:sz w:val="24"/>
                <w:szCs w:val="24"/>
              </w:rPr>
              <w:t xml:space="preserve">   </w:t>
            </w:r>
            <w:r w:rsidR="00537A0E" w:rsidRPr="00F3161B">
              <w:rPr>
                <w:rFonts w:ascii="Times New Roman" w:hAnsi="Times New Roman" w:cs="Times New Roman"/>
                <w:b/>
                <w:i/>
                <w:sz w:val="24"/>
                <w:szCs w:val="24"/>
              </w:rPr>
              <w:t>Optional</w:t>
            </w:r>
            <w:r w:rsidR="00537A0E" w:rsidRPr="00C45967">
              <w:rPr>
                <w:rFonts w:ascii="Times New Roman" w:hAnsi="Times New Roman" w:cs="Times New Roman"/>
                <w:i/>
                <w:sz w:val="24"/>
                <w:szCs w:val="24"/>
              </w:rPr>
              <w:t>: H</w:t>
            </w:r>
            <w:r w:rsidR="00562A70" w:rsidRPr="00C45967">
              <w:rPr>
                <w:rFonts w:ascii="Times New Roman" w:hAnsi="Times New Roman" w:cs="Times New Roman"/>
                <w:i/>
                <w:sz w:val="24"/>
                <w:szCs w:val="24"/>
              </w:rPr>
              <w:t xml:space="preserve">ave class </w:t>
            </w:r>
            <w:r w:rsidR="008F55AA" w:rsidRPr="00C45967">
              <w:rPr>
                <w:rFonts w:ascii="Times New Roman" w:hAnsi="Times New Roman" w:cs="Times New Roman"/>
                <w:i/>
                <w:sz w:val="24"/>
                <w:szCs w:val="24"/>
              </w:rPr>
              <w:t>come up with a movement for each objective to help remember. (brain/body connection)</w:t>
            </w:r>
          </w:p>
        </w:tc>
        <w:tc>
          <w:tcPr>
            <w:tcW w:w="5938" w:type="dxa"/>
          </w:tcPr>
          <w:p w14:paraId="43D3DBEC" w14:textId="77777777" w:rsidR="00562A70" w:rsidRDefault="00562A70" w:rsidP="00E6452D">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 xml:space="preserve">Learn about and practice </w:t>
            </w:r>
            <w:r w:rsidRPr="005C6D84">
              <w:rPr>
                <w:rFonts w:ascii="Times New Roman" w:hAnsi="Times New Roman" w:cs="Times New Roman"/>
                <w:sz w:val="24"/>
                <w:szCs w:val="24"/>
              </w:rPr>
              <w:t xml:space="preserve">movement in the child care setting. </w:t>
            </w:r>
          </w:p>
          <w:p w14:paraId="31A8CDFE" w14:textId="77777777" w:rsidR="00562A70" w:rsidRDefault="00562A70" w:rsidP="00E6452D">
            <w:pPr>
              <w:pStyle w:val="ListParagraph"/>
              <w:numPr>
                <w:ilvl w:val="0"/>
                <w:numId w:val="2"/>
              </w:numPr>
              <w:ind w:left="144" w:hanging="144"/>
              <w:rPr>
                <w:rFonts w:ascii="Times New Roman" w:hAnsi="Times New Roman" w:cs="Times New Roman"/>
                <w:sz w:val="24"/>
                <w:szCs w:val="24"/>
              </w:rPr>
            </w:pPr>
            <w:r w:rsidRPr="00562A70">
              <w:rPr>
                <w:rFonts w:ascii="Times New Roman" w:hAnsi="Times New Roman" w:cs="Times New Roman"/>
                <w:sz w:val="24"/>
                <w:szCs w:val="24"/>
              </w:rPr>
              <w:t xml:space="preserve">Moving is so important for the healthy development of young children’s minds and bodies. </w:t>
            </w:r>
          </w:p>
          <w:p w14:paraId="33F35A46" w14:textId="77777777" w:rsidR="00562A70" w:rsidRPr="00562A70" w:rsidRDefault="00562A70" w:rsidP="00E6452D">
            <w:pPr>
              <w:pStyle w:val="ListParagraph"/>
              <w:numPr>
                <w:ilvl w:val="0"/>
                <w:numId w:val="2"/>
              </w:numPr>
              <w:ind w:left="144" w:hanging="144"/>
              <w:rPr>
                <w:rFonts w:ascii="Times New Roman" w:hAnsi="Times New Roman" w:cs="Times New Roman"/>
                <w:sz w:val="24"/>
                <w:szCs w:val="24"/>
              </w:rPr>
            </w:pPr>
            <w:r w:rsidRPr="00562A70">
              <w:rPr>
                <w:rFonts w:ascii="Times New Roman" w:hAnsi="Times New Roman" w:cs="Times New Roman"/>
                <w:sz w:val="24"/>
                <w:szCs w:val="24"/>
              </w:rPr>
              <w:t xml:space="preserve">Using the </w:t>
            </w:r>
            <w:r w:rsidRPr="00562A70">
              <w:rPr>
                <w:rFonts w:ascii="Times New Roman" w:hAnsi="Times New Roman" w:cs="Times New Roman"/>
                <w:i/>
                <w:sz w:val="24"/>
                <w:szCs w:val="24"/>
              </w:rPr>
              <w:t>I Am Moving, I Am Learning</w:t>
            </w:r>
            <w:r w:rsidRPr="00562A70">
              <w:rPr>
                <w:rFonts w:ascii="Times New Roman" w:hAnsi="Times New Roman" w:cs="Times New Roman"/>
                <w:sz w:val="24"/>
                <w:szCs w:val="24"/>
              </w:rPr>
              <w:t xml:space="preserve"> (IMIL) approach – a program that Head Start and child care programs across the country are using to address childhood obesity. </w:t>
            </w:r>
          </w:p>
          <w:p w14:paraId="19DAF078" w14:textId="77777777" w:rsidR="00562A70" w:rsidRPr="008F55AA" w:rsidRDefault="008F55AA" w:rsidP="00E6452D">
            <w:pPr>
              <w:pStyle w:val="ListParagraph"/>
              <w:numPr>
                <w:ilvl w:val="0"/>
                <w:numId w:val="2"/>
              </w:numPr>
              <w:ind w:left="144" w:hanging="144"/>
              <w:rPr>
                <w:rFonts w:ascii="Times New Roman" w:hAnsi="Times New Roman" w:cs="Times New Roman"/>
                <w:sz w:val="24"/>
                <w:szCs w:val="24"/>
              </w:rPr>
            </w:pPr>
            <w:r w:rsidRPr="008F55AA">
              <w:rPr>
                <w:rFonts w:ascii="Times New Roman" w:hAnsi="Times New Roman" w:cs="Times New Roman"/>
                <w:sz w:val="24"/>
                <w:szCs w:val="24"/>
              </w:rPr>
              <w:t>We will be moving around a little today. So, listen to your body and participate at the level you are comfortable. We encourage you to be as active as possible – the more we practice these activities the more comfortable we will be doing them with the children in our care. Feel free to modify the actions to meet your comfort level.</w:t>
            </w:r>
          </w:p>
          <w:p w14:paraId="7F47F88B" w14:textId="77777777" w:rsidR="002A321E" w:rsidRPr="002A321E" w:rsidRDefault="002A321E">
            <w:pPr>
              <w:rPr>
                <w:rFonts w:ascii="Times New Roman" w:hAnsi="Times New Roman" w:cs="Times New Roman"/>
                <w:sz w:val="24"/>
                <w:szCs w:val="24"/>
              </w:rPr>
            </w:pPr>
          </w:p>
        </w:tc>
        <w:tc>
          <w:tcPr>
            <w:tcW w:w="900" w:type="dxa"/>
          </w:tcPr>
          <w:p w14:paraId="0716DB3E" w14:textId="77777777" w:rsidR="002A321E" w:rsidRPr="002A321E" w:rsidRDefault="00C87D1F">
            <w:pPr>
              <w:rPr>
                <w:rFonts w:ascii="Times New Roman" w:hAnsi="Times New Roman" w:cs="Times New Roman"/>
                <w:sz w:val="24"/>
                <w:szCs w:val="24"/>
              </w:rPr>
            </w:pPr>
            <w:r>
              <w:rPr>
                <w:rFonts w:ascii="Times New Roman" w:hAnsi="Times New Roman" w:cs="Times New Roman"/>
                <w:sz w:val="24"/>
                <w:szCs w:val="24"/>
              </w:rPr>
              <w:t>5</w:t>
            </w:r>
            <w:r w:rsidR="00562A70">
              <w:rPr>
                <w:rFonts w:ascii="Times New Roman" w:hAnsi="Times New Roman" w:cs="Times New Roman"/>
                <w:sz w:val="24"/>
                <w:szCs w:val="24"/>
              </w:rPr>
              <w:t xml:space="preserve"> min.</w:t>
            </w:r>
          </w:p>
        </w:tc>
      </w:tr>
      <w:tr w:rsidR="002A321E" w:rsidRPr="002A321E" w14:paraId="16E65546" w14:textId="77777777" w:rsidTr="007E483A">
        <w:trPr>
          <w:trHeight w:val="3608"/>
        </w:trPr>
        <w:tc>
          <w:tcPr>
            <w:tcW w:w="3568" w:type="dxa"/>
          </w:tcPr>
          <w:p w14:paraId="0E10EBA3" w14:textId="77777777" w:rsidR="00BB1F72" w:rsidRPr="00E0430D" w:rsidRDefault="00BB1F72" w:rsidP="00BB1F72">
            <w:pPr>
              <w:rPr>
                <w:rFonts w:ascii="Times New Roman" w:eastAsia="Times New Roman" w:hAnsi="Times New Roman" w:cs="Times New Roman"/>
                <w:sz w:val="24"/>
                <w:szCs w:val="24"/>
                <w:u w:val="single"/>
              </w:rPr>
            </w:pPr>
            <w:r w:rsidRPr="00E0430D">
              <w:rPr>
                <w:rFonts w:ascii="Times New Roman" w:eastAsia="Times New Roman" w:hAnsi="Times New Roman" w:cs="Times New Roman"/>
                <w:sz w:val="24"/>
                <w:szCs w:val="24"/>
                <w:u w:val="single"/>
              </w:rPr>
              <w:t>Slide 3</w:t>
            </w:r>
          </w:p>
          <w:p w14:paraId="3A2C87A2" w14:textId="77777777" w:rsidR="00BB1F72" w:rsidRPr="00BB1F72" w:rsidRDefault="009018B5" w:rsidP="00EB0ABC">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5F26AFF" wp14:editId="4FFF9626">
                  <wp:extent cx="2048766" cy="1152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9936" cy="1158809"/>
                          </a:xfrm>
                          <a:prstGeom prst="rect">
                            <a:avLst/>
                          </a:prstGeom>
                          <a:noFill/>
                        </pic:spPr>
                      </pic:pic>
                    </a:graphicData>
                  </a:graphic>
                </wp:inline>
              </w:drawing>
            </w:r>
          </w:p>
          <w:p w14:paraId="595C2D43" w14:textId="77777777" w:rsidR="002A321E" w:rsidRDefault="00537A0E" w:rsidP="00E6452D">
            <w:pPr>
              <w:pStyle w:val="ListParagraph"/>
              <w:numPr>
                <w:ilvl w:val="0"/>
                <w:numId w:val="2"/>
              </w:numPr>
              <w:ind w:left="144" w:hanging="144"/>
              <w:rPr>
                <w:rFonts w:ascii="Times New Roman" w:hAnsi="Times New Roman" w:cs="Times New Roman"/>
                <w:sz w:val="24"/>
                <w:szCs w:val="24"/>
              </w:rPr>
            </w:pPr>
            <w:r w:rsidRPr="00CB5C2A">
              <w:rPr>
                <w:rFonts w:ascii="Times New Roman" w:hAnsi="Times New Roman" w:cs="Times New Roman"/>
                <w:sz w:val="24"/>
                <w:szCs w:val="24"/>
              </w:rPr>
              <w:t>Meet Choosy video</w:t>
            </w:r>
          </w:p>
          <w:p w14:paraId="40415442" w14:textId="77777777" w:rsidR="00537A0E" w:rsidRDefault="00C130D2" w:rsidP="00E6452D">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Props like s</w:t>
            </w:r>
            <w:r w:rsidR="00537A0E" w:rsidRPr="00CB5C2A">
              <w:rPr>
                <w:rFonts w:ascii="Times New Roman" w:hAnsi="Times New Roman" w:cs="Times New Roman"/>
                <w:sz w:val="24"/>
                <w:szCs w:val="24"/>
              </w:rPr>
              <w:t>carves, streamers, rhythm sticks, etc.</w:t>
            </w:r>
          </w:p>
          <w:p w14:paraId="254A378D" w14:textId="77777777" w:rsidR="00CB5C2A" w:rsidRPr="00C45967" w:rsidRDefault="00CB5C2A" w:rsidP="00E6452D">
            <w:pPr>
              <w:pStyle w:val="ListParagraph"/>
              <w:numPr>
                <w:ilvl w:val="0"/>
                <w:numId w:val="2"/>
              </w:numPr>
              <w:ind w:left="144" w:hanging="144"/>
              <w:rPr>
                <w:rFonts w:ascii="Times New Roman" w:hAnsi="Times New Roman" w:cs="Times New Roman"/>
                <w:i/>
                <w:sz w:val="24"/>
                <w:szCs w:val="24"/>
              </w:rPr>
            </w:pPr>
            <w:r w:rsidRPr="00C45967">
              <w:rPr>
                <w:rFonts w:ascii="Times New Roman" w:hAnsi="Times New Roman" w:cs="Times New Roman"/>
                <w:i/>
                <w:sz w:val="24"/>
                <w:szCs w:val="24"/>
              </w:rPr>
              <w:t>Optional: Choosy doll</w:t>
            </w:r>
          </w:p>
        </w:tc>
        <w:tc>
          <w:tcPr>
            <w:tcW w:w="4232" w:type="dxa"/>
          </w:tcPr>
          <w:p w14:paraId="2B41F251" w14:textId="77777777" w:rsidR="002A321E" w:rsidRPr="00B33522" w:rsidRDefault="00537A0E" w:rsidP="00E6452D">
            <w:pPr>
              <w:pStyle w:val="ListParagraph"/>
              <w:numPr>
                <w:ilvl w:val="0"/>
                <w:numId w:val="2"/>
              </w:numPr>
              <w:ind w:left="144" w:hanging="144"/>
              <w:rPr>
                <w:rFonts w:ascii="Times New Roman" w:hAnsi="Times New Roman" w:cs="Times New Roman"/>
                <w:b/>
                <w:sz w:val="24"/>
                <w:szCs w:val="24"/>
              </w:rPr>
            </w:pPr>
            <w:r w:rsidRPr="00B33522">
              <w:rPr>
                <w:rFonts w:ascii="Times New Roman" w:hAnsi="Times New Roman" w:cs="Times New Roman"/>
                <w:b/>
                <w:sz w:val="24"/>
                <w:szCs w:val="24"/>
              </w:rPr>
              <w:t>Icebreaker – Meet Choosy</w:t>
            </w:r>
          </w:p>
          <w:p w14:paraId="1BF9DBF4" w14:textId="41F56B7A" w:rsidR="00C130D2" w:rsidRDefault="00A30161" w:rsidP="00CB5C2A">
            <w:pPr>
              <w:pStyle w:val="ListParagraph"/>
              <w:ind w:left="216" w:firstLine="0"/>
              <w:rPr>
                <w:rFonts w:ascii="Times New Roman" w:hAnsi="Times New Roman" w:cs="Times New Roman"/>
                <w:sz w:val="24"/>
                <w:szCs w:val="24"/>
              </w:rPr>
            </w:pPr>
            <w:r>
              <w:rPr>
                <w:rFonts w:ascii="Times New Roman" w:hAnsi="Times New Roman" w:cs="Times New Roman"/>
                <w:sz w:val="24"/>
                <w:szCs w:val="24"/>
              </w:rPr>
              <w:t xml:space="preserve">Click on slide to </w:t>
            </w:r>
            <w:r w:rsidR="00BB1F72">
              <w:rPr>
                <w:rFonts w:ascii="Times New Roman" w:hAnsi="Times New Roman" w:cs="Times New Roman"/>
                <w:sz w:val="24"/>
                <w:szCs w:val="24"/>
              </w:rPr>
              <w:t xml:space="preserve">Play 3 minute video.  Give everyone a prop. </w:t>
            </w:r>
            <w:r w:rsidR="00C130D2">
              <w:rPr>
                <w:rFonts w:ascii="Times New Roman" w:hAnsi="Times New Roman" w:cs="Times New Roman"/>
                <w:sz w:val="24"/>
                <w:szCs w:val="24"/>
              </w:rPr>
              <w:t xml:space="preserve"> Facilitator starts by modeling motions and asks class to follow.  Then alternate leaders with each one choosing a new motion</w:t>
            </w:r>
            <w:r w:rsidR="00BB1F72">
              <w:rPr>
                <w:rFonts w:ascii="Times New Roman" w:hAnsi="Times New Roman" w:cs="Times New Roman"/>
                <w:sz w:val="24"/>
                <w:szCs w:val="24"/>
              </w:rPr>
              <w:t>.  Motion</w:t>
            </w:r>
            <w:r w:rsidR="00C130D2">
              <w:rPr>
                <w:rFonts w:ascii="Times New Roman" w:hAnsi="Times New Roman" w:cs="Times New Roman"/>
                <w:sz w:val="24"/>
                <w:szCs w:val="24"/>
              </w:rPr>
              <w:t xml:space="preserve"> ideas to get started: </w:t>
            </w:r>
          </w:p>
          <w:p w14:paraId="5B77E0E7" w14:textId="77777777" w:rsidR="00C130D2" w:rsidRDefault="00C130D2" w:rsidP="00CB5C2A">
            <w:pPr>
              <w:pStyle w:val="ListParagraph"/>
              <w:ind w:left="216" w:firstLine="0"/>
              <w:rPr>
                <w:rFonts w:ascii="Times New Roman" w:hAnsi="Times New Roman" w:cs="Times New Roman"/>
                <w:sz w:val="24"/>
                <w:szCs w:val="24"/>
              </w:rPr>
            </w:pPr>
            <w:r>
              <w:rPr>
                <w:rFonts w:ascii="Times New Roman" w:hAnsi="Times New Roman" w:cs="Times New Roman"/>
                <w:sz w:val="24"/>
                <w:szCs w:val="24"/>
              </w:rPr>
              <w:t>-</w:t>
            </w:r>
            <w:r w:rsidR="00512F6C">
              <w:rPr>
                <w:rFonts w:ascii="Times New Roman" w:hAnsi="Times New Roman" w:cs="Times New Roman"/>
                <w:sz w:val="24"/>
                <w:szCs w:val="24"/>
              </w:rPr>
              <w:t xml:space="preserve"> </w:t>
            </w:r>
            <w:r>
              <w:rPr>
                <w:rFonts w:ascii="Times New Roman" w:hAnsi="Times New Roman" w:cs="Times New Roman"/>
                <w:sz w:val="24"/>
                <w:szCs w:val="24"/>
              </w:rPr>
              <w:t>clap with rhythm sticks</w:t>
            </w:r>
          </w:p>
          <w:p w14:paraId="20FBDFC7" w14:textId="77777777" w:rsidR="00C130D2" w:rsidRDefault="00C130D2" w:rsidP="00CB5C2A">
            <w:pPr>
              <w:pStyle w:val="ListParagraph"/>
              <w:ind w:left="216" w:firstLine="0"/>
              <w:rPr>
                <w:rFonts w:ascii="Times New Roman" w:hAnsi="Times New Roman" w:cs="Times New Roman"/>
                <w:sz w:val="24"/>
                <w:szCs w:val="24"/>
              </w:rPr>
            </w:pPr>
            <w:r>
              <w:rPr>
                <w:rFonts w:ascii="Times New Roman" w:hAnsi="Times New Roman" w:cs="Times New Roman"/>
                <w:sz w:val="24"/>
                <w:szCs w:val="24"/>
              </w:rPr>
              <w:t>-</w:t>
            </w:r>
            <w:r w:rsidR="00512F6C">
              <w:rPr>
                <w:rFonts w:ascii="Times New Roman" w:hAnsi="Times New Roman" w:cs="Times New Roman"/>
                <w:sz w:val="24"/>
                <w:szCs w:val="24"/>
              </w:rPr>
              <w:t xml:space="preserve"> </w:t>
            </w:r>
            <w:r>
              <w:rPr>
                <w:rFonts w:ascii="Times New Roman" w:hAnsi="Times New Roman" w:cs="Times New Roman"/>
                <w:sz w:val="24"/>
                <w:szCs w:val="24"/>
              </w:rPr>
              <w:t>reach &amp; stretch side to side</w:t>
            </w:r>
          </w:p>
          <w:p w14:paraId="79C4914F" w14:textId="77777777" w:rsidR="00CB5C2A" w:rsidRDefault="00C130D2" w:rsidP="00CB5C2A">
            <w:pPr>
              <w:pStyle w:val="ListParagraph"/>
              <w:ind w:left="216" w:firstLine="0"/>
              <w:rPr>
                <w:rFonts w:ascii="Times New Roman" w:hAnsi="Times New Roman" w:cs="Times New Roman"/>
                <w:sz w:val="24"/>
                <w:szCs w:val="24"/>
              </w:rPr>
            </w:pPr>
            <w:r>
              <w:rPr>
                <w:rFonts w:ascii="Times New Roman" w:hAnsi="Times New Roman" w:cs="Times New Roman"/>
                <w:sz w:val="24"/>
                <w:szCs w:val="24"/>
              </w:rPr>
              <w:t>-</w:t>
            </w:r>
            <w:r w:rsidR="00512F6C">
              <w:rPr>
                <w:rFonts w:ascii="Times New Roman" w:hAnsi="Times New Roman" w:cs="Times New Roman"/>
                <w:sz w:val="24"/>
                <w:szCs w:val="24"/>
              </w:rPr>
              <w:t xml:space="preserve"> </w:t>
            </w:r>
            <w:r>
              <w:rPr>
                <w:rFonts w:ascii="Times New Roman" w:hAnsi="Times New Roman" w:cs="Times New Roman"/>
                <w:sz w:val="24"/>
                <w:szCs w:val="24"/>
              </w:rPr>
              <w:t>sway hands overhead with streamers</w:t>
            </w:r>
          </w:p>
          <w:p w14:paraId="05077080" w14:textId="77777777" w:rsidR="00512F6C" w:rsidRDefault="00512F6C" w:rsidP="00CB5C2A">
            <w:pPr>
              <w:pStyle w:val="ListParagraph"/>
              <w:ind w:left="216" w:firstLine="0"/>
              <w:rPr>
                <w:rFonts w:ascii="Times New Roman" w:hAnsi="Times New Roman" w:cs="Times New Roman"/>
                <w:sz w:val="24"/>
                <w:szCs w:val="24"/>
              </w:rPr>
            </w:pPr>
            <w:r>
              <w:rPr>
                <w:rFonts w:ascii="Times New Roman" w:hAnsi="Times New Roman" w:cs="Times New Roman"/>
                <w:sz w:val="24"/>
                <w:szCs w:val="24"/>
              </w:rPr>
              <w:t>- twist from side to side</w:t>
            </w:r>
          </w:p>
          <w:p w14:paraId="09738817" w14:textId="77777777" w:rsidR="00CB5C2A" w:rsidRPr="00512F6C" w:rsidRDefault="00512F6C" w:rsidP="00512F6C">
            <w:pPr>
              <w:pStyle w:val="ListParagraph"/>
              <w:ind w:left="216" w:firstLine="0"/>
              <w:rPr>
                <w:rFonts w:ascii="Times New Roman" w:hAnsi="Times New Roman" w:cs="Times New Roman"/>
                <w:sz w:val="24"/>
                <w:szCs w:val="24"/>
              </w:rPr>
            </w:pPr>
            <w:r>
              <w:rPr>
                <w:rFonts w:ascii="Times New Roman" w:hAnsi="Times New Roman" w:cs="Times New Roman"/>
                <w:sz w:val="24"/>
                <w:szCs w:val="24"/>
              </w:rPr>
              <w:t>- make muscles with arms &amp; turn in a    circle</w:t>
            </w:r>
          </w:p>
        </w:tc>
        <w:tc>
          <w:tcPr>
            <w:tcW w:w="5938" w:type="dxa"/>
          </w:tcPr>
          <w:p w14:paraId="30388691" w14:textId="77777777" w:rsidR="00CB5C2A" w:rsidRDefault="00CB5C2A" w:rsidP="00E6452D">
            <w:pPr>
              <w:pStyle w:val="ListParagraph"/>
              <w:numPr>
                <w:ilvl w:val="0"/>
                <w:numId w:val="2"/>
              </w:numPr>
              <w:tabs>
                <w:tab w:val="left" w:pos="1080"/>
              </w:tabs>
              <w:ind w:left="156" w:hangingChars="65" w:hanging="156"/>
              <w:rPr>
                <w:rFonts w:ascii="Times New Roman" w:hAnsi="Times New Roman" w:cs="Times New Roman"/>
                <w:sz w:val="24"/>
                <w:szCs w:val="24"/>
              </w:rPr>
            </w:pPr>
            <w:r w:rsidRPr="00CB5C2A">
              <w:rPr>
                <w:rFonts w:ascii="Times New Roman" w:hAnsi="Times New Roman" w:cs="Times New Roman"/>
                <w:sz w:val="24"/>
                <w:szCs w:val="24"/>
              </w:rPr>
              <w:t>The IMIL program has a “mascot” whose name is Choosy! Choosy is a role model for active, healthy habits. His motto is: “Be Choosy, Be Healthy.”</w:t>
            </w:r>
          </w:p>
          <w:p w14:paraId="038F2299" w14:textId="77777777" w:rsidR="00CB5C2A" w:rsidRDefault="00CB5C2A" w:rsidP="00E6452D">
            <w:pPr>
              <w:pStyle w:val="ListParagraph"/>
              <w:numPr>
                <w:ilvl w:val="0"/>
                <w:numId w:val="2"/>
              </w:numPr>
              <w:tabs>
                <w:tab w:val="left" w:pos="1080"/>
              </w:tabs>
              <w:ind w:left="156" w:hangingChars="65" w:hanging="156"/>
              <w:rPr>
                <w:rFonts w:ascii="Times New Roman" w:hAnsi="Times New Roman" w:cs="Times New Roman"/>
                <w:sz w:val="24"/>
                <w:szCs w:val="24"/>
              </w:rPr>
            </w:pPr>
            <w:r>
              <w:rPr>
                <w:rFonts w:ascii="Times New Roman" w:hAnsi="Times New Roman" w:cs="Times New Roman"/>
                <w:sz w:val="24"/>
                <w:szCs w:val="24"/>
              </w:rPr>
              <w:t>We’re going to</w:t>
            </w:r>
            <w:r w:rsidRPr="00CB5C2A">
              <w:rPr>
                <w:rFonts w:ascii="Times New Roman" w:hAnsi="Times New Roman" w:cs="Times New Roman"/>
                <w:sz w:val="24"/>
                <w:szCs w:val="24"/>
              </w:rPr>
              <w:t xml:space="preserve"> meet Choosy! And like Choosy we are going to role model movement. </w:t>
            </w:r>
          </w:p>
          <w:p w14:paraId="252F0AB8" w14:textId="77777777" w:rsidR="00942190" w:rsidRPr="00CB5C2A" w:rsidRDefault="00942190" w:rsidP="00E6452D">
            <w:pPr>
              <w:pStyle w:val="ListParagraph"/>
              <w:numPr>
                <w:ilvl w:val="0"/>
                <w:numId w:val="2"/>
              </w:numPr>
              <w:tabs>
                <w:tab w:val="left" w:pos="1080"/>
              </w:tabs>
              <w:ind w:left="156" w:hangingChars="65" w:hanging="156"/>
              <w:rPr>
                <w:rFonts w:ascii="Times New Roman" w:hAnsi="Times New Roman" w:cs="Times New Roman"/>
                <w:sz w:val="24"/>
                <w:szCs w:val="24"/>
              </w:rPr>
            </w:pPr>
            <w:r>
              <w:rPr>
                <w:rFonts w:ascii="Times New Roman" w:hAnsi="Times New Roman" w:cs="Times New Roman"/>
                <w:sz w:val="24"/>
                <w:szCs w:val="24"/>
              </w:rPr>
              <w:t xml:space="preserve">Music is an easy and fun way to integrate physical activity into classrooms daily. It doesn’t have to be a “Choosy” song – you can create movement to any song, and invite the children to create and imitate each other’s movement. </w:t>
            </w:r>
          </w:p>
          <w:p w14:paraId="18BB0518" w14:textId="77777777" w:rsidR="002A321E" w:rsidRPr="002A321E" w:rsidRDefault="002A321E" w:rsidP="00E6452D">
            <w:pPr>
              <w:ind w:left="156" w:hangingChars="65" w:hanging="156"/>
              <w:rPr>
                <w:rFonts w:ascii="Times New Roman" w:hAnsi="Times New Roman" w:cs="Times New Roman"/>
                <w:sz w:val="24"/>
                <w:szCs w:val="24"/>
              </w:rPr>
            </w:pPr>
          </w:p>
        </w:tc>
        <w:tc>
          <w:tcPr>
            <w:tcW w:w="900" w:type="dxa"/>
          </w:tcPr>
          <w:p w14:paraId="59BF31CC" w14:textId="77777777" w:rsidR="002A321E" w:rsidRPr="002A321E" w:rsidRDefault="00C87D1F">
            <w:pPr>
              <w:rPr>
                <w:rFonts w:ascii="Times New Roman" w:hAnsi="Times New Roman" w:cs="Times New Roman"/>
                <w:sz w:val="24"/>
                <w:szCs w:val="24"/>
              </w:rPr>
            </w:pPr>
            <w:r>
              <w:rPr>
                <w:rFonts w:ascii="Times New Roman" w:hAnsi="Times New Roman" w:cs="Times New Roman"/>
                <w:sz w:val="24"/>
                <w:szCs w:val="24"/>
              </w:rPr>
              <w:t>5</w:t>
            </w:r>
            <w:r w:rsidR="00BB1F72">
              <w:rPr>
                <w:rFonts w:ascii="Times New Roman" w:hAnsi="Times New Roman" w:cs="Times New Roman"/>
                <w:sz w:val="24"/>
                <w:szCs w:val="24"/>
              </w:rPr>
              <w:t xml:space="preserve"> min.</w:t>
            </w:r>
          </w:p>
        </w:tc>
      </w:tr>
      <w:tr w:rsidR="00512F6C" w:rsidRPr="002A321E" w14:paraId="6D76C25C" w14:textId="77777777" w:rsidTr="00266E1A">
        <w:tc>
          <w:tcPr>
            <w:tcW w:w="3568" w:type="dxa"/>
          </w:tcPr>
          <w:p w14:paraId="1D622311" w14:textId="77777777" w:rsidR="00512F6C" w:rsidRDefault="008A4289" w:rsidP="00E6452D">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 xml:space="preserve">Physical activity definitions </w:t>
            </w:r>
            <w:r w:rsidRPr="009B6F91">
              <w:rPr>
                <w:rFonts w:ascii="Times New Roman" w:hAnsi="Times New Roman" w:cs="Times New Roman"/>
                <w:b/>
                <w:sz w:val="24"/>
                <w:szCs w:val="24"/>
              </w:rPr>
              <w:t>handout</w:t>
            </w:r>
          </w:p>
        </w:tc>
        <w:tc>
          <w:tcPr>
            <w:tcW w:w="4232" w:type="dxa"/>
          </w:tcPr>
          <w:p w14:paraId="58E80556" w14:textId="77777777" w:rsidR="008A4289" w:rsidRDefault="008A4289" w:rsidP="00E6452D">
            <w:pPr>
              <w:pStyle w:val="ListParagraph"/>
              <w:numPr>
                <w:ilvl w:val="0"/>
                <w:numId w:val="2"/>
              </w:numPr>
              <w:ind w:left="144" w:hanging="144"/>
              <w:rPr>
                <w:rFonts w:ascii="Times New Roman" w:hAnsi="Times New Roman" w:cs="Times New Roman"/>
                <w:sz w:val="24"/>
                <w:szCs w:val="24"/>
              </w:rPr>
            </w:pPr>
            <w:r w:rsidRPr="008A4289">
              <w:rPr>
                <w:rFonts w:ascii="Times New Roman" w:hAnsi="Times New Roman" w:cs="Times New Roman"/>
                <w:sz w:val="24"/>
                <w:szCs w:val="24"/>
              </w:rPr>
              <w:t xml:space="preserve">Read each definition.  </w:t>
            </w:r>
          </w:p>
          <w:p w14:paraId="58219CFE" w14:textId="77777777" w:rsidR="00512F6C" w:rsidRPr="008A4289" w:rsidRDefault="008A4289" w:rsidP="008A4289">
            <w:pPr>
              <w:pStyle w:val="ListParagraph"/>
              <w:numPr>
                <w:ilvl w:val="0"/>
                <w:numId w:val="2"/>
              </w:numPr>
              <w:ind w:left="144" w:hanging="144"/>
              <w:rPr>
                <w:rFonts w:ascii="Times New Roman" w:hAnsi="Times New Roman" w:cs="Times New Roman"/>
                <w:sz w:val="24"/>
                <w:szCs w:val="24"/>
              </w:rPr>
            </w:pPr>
            <w:r w:rsidRPr="008A4289">
              <w:rPr>
                <w:rFonts w:ascii="Times New Roman" w:hAnsi="Times New Roman" w:cs="Times New Roman"/>
                <w:sz w:val="24"/>
                <w:szCs w:val="24"/>
              </w:rPr>
              <w:t xml:space="preserve">Ask class to </w:t>
            </w:r>
            <w:r>
              <w:rPr>
                <w:rFonts w:ascii="Times New Roman" w:hAnsi="Times New Roman" w:cs="Times New Roman"/>
                <w:sz w:val="24"/>
                <w:szCs w:val="24"/>
              </w:rPr>
              <w:t>tell or demonstrate</w:t>
            </w:r>
            <w:r w:rsidRPr="008A4289">
              <w:rPr>
                <w:rFonts w:ascii="Times New Roman" w:hAnsi="Times New Roman" w:cs="Times New Roman"/>
                <w:sz w:val="24"/>
                <w:szCs w:val="24"/>
              </w:rPr>
              <w:t xml:space="preserve"> an example </w:t>
            </w:r>
            <w:r>
              <w:rPr>
                <w:rFonts w:ascii="Times New Roman" w:hAnsi="Times New Roman" w:cs="Times New Roman"/>
                <w:sz w:val="24"/>
                <w:szCs w:val="24"/>
              </w:rPr>
              <w:t xml:space="preserve">of each </w:t>
            </w:r>
            <w:r w:rsidR="00E6452D">
              <w:rPr>
                <w:rFonts w:ascii="Times New Roman" w:hAnsi="Times New Roman" w:cs="Times New Roman"/>
                <w:sz w:val="24"/>
                <w:szCs w:val="24"/>
              </w:rPr>
              <w:t>activity within their child care program</w:t>
            </w:r>
            <w:r>
              <w:rPr>
                <w:rFonts w:ascii="Times New Roman" w:hAnsi="Times New Roman" w:cs="Times New Roman"/>
                <w:sz w:val="24"/>
                <w:szCs w:val="24"/>
              </w:rPr>
              <w:t>.</w:t>
            </w:r>
          </w:p>
        </w:tc>
        <w:tc>
          <w:tcPr>
            <w:tcW w:w="5938" w:type="dxa"/>
          </w:tcPr>
          <w:p w14:paraId="1C909391" w14:textId="77777777" w:rsidR="00F1039E" w:rsidRDefault="00F1039E" w:rsidP="00FB2001">
            <w:pPr>
              <w:pStyle w:val="ListParagraph"/>
              <w:ind w:left="156" w:hangingChars="65" w:hanging="156"/>
              <w:rPr>
                <w:rFonts w:ascii="Times New Roman" w:hAnsi="Times New Roman" w:cs="Times New Roman"/>
                <w:sz w:val="24"/>
                <w:szCs w:val="24"/>
              </w:rPr>
            </w:pPr>
          </w:p>
        </w:tc>
        <w:tc>
          <w:tcPr>
            <w:tcW w:w="900" w:type="dxa"/>
          </w:tcPr>
          <w:p w14:paraId="7179EC9A" w14:textId="77777777" w:rsidR="00512F6C" w:rsidRDefault="00E6452D">
            <w:pPr>
              <w:rPr>
                <w:rFonts w:ascii="Times New Roman" w:hAnsi="Times New Roman" w:cs="Times New Roman"/>
                <w:sz w:val="24"/>
                <w:szCs w:val="24"/>
              </w:rPr>
            </w:pPr>
            <w:r>
              <w:rPr>
                <w:rFonts w:ascii="Times New Roman" w:hAnsi="Times New Roman" w:cs="Times New Roman"/>
                <w:sz w:val="24"/>
                <w:szCs w:val="24"/>
              </w:rPr>
              <w:t>10 min.</w:t>
            </w:r>
          </w:p>
        </w:tc>
      </w:tr>
      <w:tr w:rsidR="002A321E" w:rsidRPr="002A321E" w14:paraId="46FFB373" w14:textId="77777777" w:rsidTr="00266E1A">
        <w:tc>
          <w:tcPr>
            <w:tcW w:w="3568" w:type="dxa"/>
          </w:tcPr>
          <w:p w14:paraId="000B2B5A" w14:textId="77777777" w:rsidR="00DE7240" w:rsidRPr="00E0430D" w:rsidRDefault="00DE7240" w:rsidP="00DE7240">
            <w:pPr>
              <w:rPr>
                <w:rFonts w:ascii="Times New Roman" w:hAnsi="Times New Roman" w:cs="Times New Roman"/>
                <w:sz w:val="24"/>
                <w:szCs w:val="24"/>
                <w:u w:val="single"/>
              </w:rPr>
            </w:pPr>
            <w:r w:rsidRPr="00E0430D">
              <w:rPr>
                <w:rFonts w:ascii="Times New Roman" w:hAnsi="Times New Roman" w:cs="Times New Roman"/>
                <w:sz w:val="24"/>
                <w:szCs w:val="24"/>
                <w:u w:val="single"/>
              </w:rPr>
              <w:t xml:space="preserve">Slide </w:t>
            </w:r>
            <w:r w:rsidR="00FE6744" w:rsidRPr="00E0430D">
              <w:rPr>
                <w:rFonts w:ascii="Times New Roman" w:hAnsi="Times New Roman" w:cs="Times New Roman"/>
                <w:sz w:val="24"/>
                <w:szCs w:val="24"/>
                <w:u w:val="single"/>
              </w:rPr>
              <w:t>4</w:t>
            </w:r>
            <w:r w:rsidRPr="00E0430D">
              <w:rPr>
                <w:rFonts w:ascii="Times New Roman" w:hAnsi="Times New Roman" w:cs="Times New Roman"/>
                <w:sz w:val="24"/>
                <w:szCs w:val="24"/>
                <w:u w:val="single"/>
              </w:rPr>
              <w:t xml:space="preserve"> (shows up black in ppt.)</w:t>
            </w:r>
          </w:p>
          <w:p w14:paraId="1032BE9A" w14:textId="77777777" w:rsidR="002A321E" w:rsidRDefault="00512F6C" w:rsidP="00DF7F66">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IMIL Intro video</w:t>
            </w:r>
            <w:r w:rsidR="00D7181F">
              <w:rPr>
                <w:rFonts w:ascii="Times New Roman" w:hAnsi="Times New Roman" w:cs="Times New Roman"/>
                <w:sz w:val="24"/>
                <w:szCs w:val="24"/>
              </w:rPr>
              <w:t xml:space="preserve"> </w:t>
            </w:r>
            <w:r w:rsidR="00DF7F66">
              <w:rPr>
                <w:rFonts w:ascii="Times New Roman" w:hAnsi="Times New Roman" w:cs="Times New Roman"/>
                <w:sz w:val="24"/>
                <w:szCs w:val="24"/>
              </w:rPr>
              <w:t xml:space="preserve">(5½ min.) </w:t>
            </w:r>
          </w:p>
          <w:p w14:paraId="478ACCC6" w14:textId="37DD2D3C" w:rsidR="00A30161" w:rsidRPr="00512F6C" w:rsidRDefault="00A30161" w:rsidP="00DF7F66">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Click on slide to play</w:t>
            </w:r>
          </w:p>
        </w:tc>
        <w:tc>
          <w:tcPr>
            <w:tcW w:w="4232" w:type="dxa"/>
          </w:tcPr>
          <w:p w14:paraId="32DEA0CC" w14:textId="77777777" w:rsidR="002A321E" w:rsidRDefault="00512F6C" w:rsidP="00D7181F">
            <w:pPr>
              <w:pStyle w:val="ListParagraph"/>
              <w:numPr>
                <w:ilvl w:val="0"/>
                <w:numId w:val="2"/>
              </w:numPr>
              <w:ind w:left="144" w:hanging="144"/>
              <w:rPr>
                <w:rFonts w:ascii="Times New Roman" w:hAnsi="Times New Roman" w:cs="Times New Roman"/>
                <w:sz w:val="24"/>
                <w:szCs w:val="24"/>
              </w:rPr>
            </w:pPr>
            <w:r w:rsidRPr="00D7181F">
              <w:rPr>
                <w:rFonts w:ascii="Times New Roman" w:hAnsi="Times New Roman" w:cs="Times New Roman"/>
                <w:sz w:val="24"/>
                <w:szCs w:val="24"/>
              </w:rPr>
              <w:t>Overview of IMIL and obesity epidemic</w:t>
            </w:r>
            <w:r w:rsidR="00D7181F">
              <w:rPr>
                <w:rFonts w:ascii="Times New Roman" w:hAnsi="Times New Roman" w:cs="Times New Roman"/>
                <w:sz w:val="24"/>
                <w:szCs w:val="24"/>
              </w:rPr>
              <w:t>.</w:t>
            </w:r>
          </w:p>
          <w:p w14:paraId="21CB838F" w14:textId="77777777" w:rsidR="00D7181F" w:rsidRPr="00D7181F" w:rsidRDefault="00D7181F" w:rsidP="00D7181F">
            <w:pPr>
              <w:pStyle w:val="ListParagraph"/>
              <w:numPr>
                <w:ilvl w:val="0"/>
                <w:numId w:val="2"/>
              </w:numPr>
              <w:ind w:left="144" w:hanging="144"/>
              <w:rPr>
                <w:rFonts w:ascii="Times New Roman" w:hAnsi="Times New Roman" w:cs="Times New Roman"/>
                <w:sz w:val="24"/>
                <w:szCs w:val="24"/>
              </w:rPr>
            </w:pPr>
            <w:r>
              <w:rPr>
                <w:rFonts w:ascii="Times New Roman" w:hAnsi="Times New Roman" w:cs="Times New Roman"/>
                <w:sz w:val="24"/>
                <w:szCs w:val="24"/>
              </w:rPr>
              <w:t>Ask</w:t>
            </w:r>
            <w:r w:rsidR="00B258EB">
              <w:rPr>
                <w:rFonts w:ascii="Times New Roman" w:hAnsi="Times New Roman" w:cs="Times New Roman"/>
                <w:sz w:val="24"/>
                <w:szCs w:val="24"/>
              </w:rPr>
              <w:t xml:space="preserve"> questions</w:t>
            </w:r>
            <w:r>
              <w:rPr>
                <w:rFonts w:ascii="Times New Roman" w:hAnsi="Times New Roman" w:cs="Times New Roman"/>
                <w:sz w:val="24"/>
                <w:szCs w:val="24"/>
              </w:rPr>
              <w:t xml:space="preserve"> about class’s reaction to video.</w:t>
            </w:r>
          </w:p>
        </w:tc>
        <w:tc>
          <w:tcPr>
            <w:tcW w:w="5938" w:type="dxa"/>
          </w:tcPr>
          <w:p w14:paraId="1782C970" w14:textId="77777777" w:rsidR="00F1039E" w:rsidRPr="00FB2001" w:rsidRDefault="00512F6C" w:rsidP="00EE285A">
            <w:pPr>
              <w:pStyle w:val="ListParagraph"/>
              <w:numPr>
                <w:ilvl w:val="0"/>
                <w:numId w:val="2"/>
              </w:numPr>
              <w:ind w:left="144" w:hanging="144"/>
              <w:rPr>
                <w:rFonts w:ascii="Times New Roman" w:hAnsi="Times New Roman" w:cs="Times New Roman"/>
                <w:sz w:val="24"/>
                <w:szCs w:val="24"/>
              </w:rPr>
            </w:pPr>
            <w:r w:rsidRPr="00D7181F">
              <w:rPr>
                <w:rFonts w:ascii="Times New Roman" w:hAnsi="Times New Roman" w:cs="Times New Roman"/>
                <w:sz w:val="24"/>
                <w:szCs w:val="24"/>
              </w:rPr>
              <w:t>Video focus is on Head Start, but applies to all child care</w:t>
            </w:r>
          </w:p>
          <w:p w14:paraId="0F7681EA" w14:textId="77777777" w:rsidR="00E6452D" w:rsidRPr="00D7181F" w:rsidRDefault="00E6452D" w:rsidP="00D7181F">
            <w:pPr>
              <w:pStyle w:val="ListParagraph"/>
              <w:numPr>
                <w:ilvl w:val="0"/>
                <w:numId w:val="2"/>
              </w:numPr>
              <w:tabs>
                <w:tab w:val="left" w:pos="1080"/>
              </w:tabs>
              <w:ind w:left="144" w:hanging="144"/>
              <w:rPr>
                <w:rFonts w:ascii="Times New Roman" w:hAnsi="Times New Roman" w:cs="Times New Roman"/>
                <w:sz w:val="24"/>
                <w:szCs w:val="24"/>
              </w:rPr>
            </w:pPr>
            <w:r w:rsidRPr="00D7181F">
              <w:rPr>
                <w:rFonts w:ascii="Times New Roman" w:hAnsi="Times New Roman" w:cs="Times New Roman"/>
                <w:sz w:val="24"/>
                <w:szCs w:val="24"/>
              </w:rPr>
              <w:t>What did you hear that made a “light bulb” go off for you?</w:t>
            </w:r>
          </w:p>
          <w:p w14:paraId="5062B8A3" w14:textId="77777777" w:rsidR="00E6452D" w:rsidRPr="00D7181F" w:rsidRDefault="00B258EB" w:rsidP="00D7181F">
            <w:pPr>
              <w:pStyle w:val="ListParagraph"/>
              <w:numPr>
                <w:ilvl w:val="0"/>
                <w:numId w:val="2"/>
              </w:numPr>
              <w:tabs>
                <w:tab w:val="left" w:pos="1080"/>
              </w:tabs>
              <w:ind w:left="144" w:hanging="144"/>
              <w:rPr>
                <w:rFonts w:ascii="Times New Roman" w:hAnsi="Times New Roman" w:cs="Times New Roman"/>
                <w:sz w:val="24"/>
                <w:szCs w:val="24"/>
              </w:rPr>
            </w:pPr>
            <w:r>
              <w:rPr>
                <w:rFonts w:ascii="Times New Roman" w:hAnsi="Times New Roman" w:cs="Times New Roman"/>
                <w:sz w:val="24"/>
                <w:szCs w:val="24"/>
              </w:rPr>
              <w:t xml:space="preserve">How do you see </w:t>
            </w:r>
            <w:r w:rsidR="00E6452D" w:rsidRPr="00D7181F">
              <w:rPr>
                <w:rFonts w:ascii="Times New Roman" w:hAnsi="Times New Roman" w:cs="Times New Roman"/>
                <w:sz w:val="24"/>
                <w:szCs w:val="24"/>
              </w:rPr>
              <w:t>your role in promoting movement with the children in your care?</w:t>
            </w:r>
          </w:p>
        </w:tc>
        <w:tc>
          <w:tcPr>
            <w:tcW w:w="900" w:type="dxa"/>
          </w:tcPr>
          <w:p w14:paraId="76521BC1" w14:textId="77777777" w:rsidR="002A321E" w:rsidRPr="002A321E" w:rsidRDefault="00D7181F">
            <w:pPr>
              <w:rPr>
                <w:rFonts w:ascii="Times New Roman" w:hAnsi="Times New Roman" w:cs="Times New Roman"/>
                <w:sz w:val="24"/>
                <w:szCs w:val="24"/>
              </w:rPr>
            </w:pPr>
            <w:r>
              <w:rPr>
                <w:rFonts w:ascii="Times New Roman" w:hAnsi="Times New Roman" w:cs="Times New Roman"/>
                <w:sz w:val="24"/>
                <w:szCs w:val="24"/>
              </w:rPr>
              <w:t>10</w:t>
            </w:r>
            <w:r w:rsidR="00512F6C">
              <w:rPr>
                <w:rFonts w:ascii="Times New Roman" w:hAnsi="Times New Roman" w:cs="Times New Roman"/>
                <w:sz w:val="24"/>
                <w:szCs w:val="24"/>
              </w:rPr>
              <w:t xml:space="preserve"> min.</w:t>
            </w:r>
          </w:p>
        </w:tc>
      </w:tr>
    </w:tbl>
    <w:p w14:paraId="5A9411D3" w14:textId="77777777" w:rsidR="00D7181F" w:rsidRPr="002B77D7" w:rsidRDefault="00D7181F" w:rsidP="002B77D7">
      <w:pPr>
        <w:ind w:left="98" w:firstLine="14"/>
        <w:rPr>
          <w:rFonts w:ascii="Times New Roman" w:hAnsi="Times New Roman" w:cs="Times New Roman"/>
        </w:rPr>
      </w:pPr>
    </w:p>
    <w:tbl>
      <w:tblPr>
        <w:tblStyle w:val="TableGrid"/>
        <w:tblW w:w="14458" w:type="dxa"/>
        <w:tblLayout w:type="fixed"/>
        <w:tblCellMar>
          <w:left w:w="58" w:type="dxa"/>
          <w:right w:w="58" w:type="dxa"/>
        </w:tblCellMar>
        <w:tblLook w:val="04A0" w:firstRow="1" w:lastRow="0" w:firstColumn="1" w:lastColumn="0" w:noHBand="0" w:noVBand="1"/>
      </w:tblPr>
      <w:tblGrid>
        <w:gridCol w:w="3568"/>
        <w:gridCol w:w="3960"/>
        <w:gridCol w:w="6030"/>
        <w:gridCol w:w="900"/>
      </w:tblGrid>
      <w:tr w:rsidR="00185F70" w:rsidRPr="002A321E" w14:paraId="43A342A4" w14:textId="77777777" w:rsidTr="003A7F38">
        <w:trPr>
          <w:trHeight w:val="274"/>
        </w:trPr>
        <w:tc>
          <w:tcPr>
            <w:tcW w:w="3568" w:type="dxa"/>
            <w:shd w:val="clear" w:color="auto" w:fill="DDD9C3" w:themeFill="background2" w:themeFillShade="E6"/>
          </w:tcPr>
          <w:p w14:paraId="7D7CBDB1" w14:textId="77777777" w:rsidR="00185F70" w:rsidRPr="00185F70" w:rsidRDefault="00185F70" w:rsidP="005D5095">
            <w:pPr>
              <w:rPr>
                <w:rFonts w:ascii="Times New Roman" w:hAnsi="Times New Roman" w:cs="Times New Roman"/>
                <w:sz w:val="24"/>
                <w:szCs w:val="24"/>
              </w:rPr>
            </w:pPr>
            <w:r w:rsidRPr="00185F70">
              <w:rPr>
                <w:rFonts w:ascii="Times New Roman" w:hAnsi="Times New Roman" w:cs="Times New Roman"/>
                <w:sz w:val="24"/>
                <w:szCs w:val="24"/>
              </w:rPr>
              <w:t>Materials</w:t>
            </w:r>
          </w:p>
        </w:tc>
        <w:tc>
          <w:tcPr>
            <w:tcW w:w="3960" w:type="dxa"/>
            <w:shd w:val="clear" w:color="auto" w:fill="DDD9C3" w:themeFill="background2" w:themeFillShade="E6"/>
          </w:tcPr>
          <w:p w14:paraId="35861AAD" w14:textId="77777777" w:rsidR="00185F70" w:rsidRDefault="00185F70" w:rsidP="00185F70">
            <w:pPr>
              <w:pStyle w:val="ListParagraph"/>
              <w:ind w:left="0" w:firstLine="0"/>
              <w:rPr>
                <w:rFonts w:ascii="Times New Roman" w:hAnsi="Times New Roman" w:cs="Times New Roman"/>
                <w:sz w:val="24"/>
                <w:szCs w:val="24"/>
              </w:rPr>
            </w:pPr>
            <w:r>
              <w:rPr>
                <w:rFonts w:ascii="Times New Roman" w:hAnsi="Times New Roman" w:cs="Times New Roman"/>
                <w:sz w:val="24"/>
                <w:szCs w:val="24"/>
              </w:rPr>
              <w:t>Activities</w:t>
            </w:r>
          </w:p>
        </w:tc>
        <w:tc>
          <w:tcPr>
            <w:tcW w:w="6030" w:type="dxa"/>
            <w:shd w:val="clear" w:color="auto" w:fill="DDD9C3" w:themeFill="background2" w:themeFillShade="E6"/>
          </w:tcPr>
          <w:p w14:paraId="74BA1D8F" w14:textId="77777777" w:rsidR="00185F70" w:rsidRDefault="00185F70" w:rsidP="003633C6">
            <w:pPr>
              <w:pStyle w:val="ListParagraph"/>
              <w:ind w:left="0" w:firstLine="0"/>
              <w:rPr>
                <w:rFonts w:ascii="Times New Roman" w:hAnsi="Times New Roman" w:cs="Times New Roman"/>
                <w:sz w:val="24"/>
                <w:szCs w:val="24"/>
              </w:rPr>
            </w:pPr>
            <w:r>
              <w:rPr>
                <w:rFonts w:ascii="Times New Roman" w:hAnsi="Times New Roman" w:cs="Times New Roman"/>
                <w:sz w:val="24"/>
                <w:szCs w:val="24"/>
              </w:rPr>
              <w:t>Talking Points</w:t>
            </w:r>
          </w:p>
        </w:tc>
        <w:tc>
          <w:tcPr>
            <w:tcW w:w="900" w:type="dxa"/>
            <w:shd w:val="clear" w:color="auto" w:fill="DDD9C3" w:themeFill="background2" w:themeFillShade="E6"/>
          </w:tcPr>
          <w:p w14:paraId="230CF86D" w14:textId="77777777" w:rsidR="00185F70" w:rsidRDefault="00185F70">
            <w:pPr>
              <w:rPr>
                <w:rFonts w:ascii="Times New Roman" w:hAnsi="Times New Roman" w:cs="Times New Roman"/>
                <w:sz w:val="24"/>
                <w:szCs w:val="24"/>
              </w:rPr>
            </w:pPr>
            <w:r>
              <w:rPr>
                <w:rFonts w:ascii="Times New Roman" w:hAnsi="Times New Roman" w:cs="Times New Roman"/>
                <w:sz w:val="24"/>
                <w:szCs w:val="24"/>
              </w:rPr>
              <w:t>Time</w:t>
            </w:r>
          </w:p>
        </w:tc>
      </w:tr>
      <w:tr w:rsidR="00E0430D" w:rsidRPr="002A321E" w14:paraId="68D76888" w14:textId="77777777" w:rsidTr="003A7F38">
        <w:trPr>
          <w:trHeight w:val="3500"/>
        </w:trPr>
        <w:tc>
          <w:tcPr>
            <w:tcW w:w="3568" w:type="dxa"/>
          </w:tcPr>
          <w:p w14:paraId="69406DA2" w14:textId="77777777" w:rsidR="002A321E" w:rsidRPr="00E0430D" w:rsidRDefault="00FE6744" w:rsidP="005D5095">
            <w:pPr>
              <w:rPr>
                <w:rFonts w:ascii="Times New Roman" w:hAnsi="Times New Roman" w:cs="Times New Roman"/>
                <w:sz w:val="24"/>
                <w:szCs w:val="24"/>
                <w:u w:val="single"/>
              </w:rPr>
            </w:pPr>
            <w:r w:rsidRPr="00E0430D">
              <w:rPr>
                <w:rFonts w:ascii="Times New Roman" w:hAnsi="Times New Roman" w:cs="Times New Roman"/>
                <w:sz w:val="24"/>
                <w:szCs w:val="24"/>
                <w:u w:val="single"/>
              </w:rPr>
              <w:t>Slide 5</w:t>
            </w:r>
          </w:p>
          <w:p w14:paraId="67BADACF" w14:textId="77777777" w:rsidR="005D5095" w:rsidRPr="002A321E" w:rsidRDefault="00FE6744" w:rsidP="005D509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B2FFDA8" wp14:editId="1B22E54F">
                  <wp:extent cx="2085975" cy="11734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6530" cy="1173769"/>
                          </a:xfrm>
                          <a:prstGeom prst="rect">
                            <a:avLst/>
                          </a:prstGeom>
                          <a:noFill/>
                        </pic:spPr>
                      </pic:pic>
                    </a:graphicData>
                  </a:graphic>
                </wp:inline>
              </w:drawing>
            </w:r>
          </w:p>
        </w:tc>
        <w:tc>
          <w:tcPr>
            <w:tcW w:w="3960" w:type="dxa"/>
          </w:tcPr>
          <w:p w14:paraId="066913D0" w14:textId="77777777" w:rsidR="002A321E" w:rsidRPr="00B33522" w:rsidRDefault="00BC78C9" w:rsidP="00BC78C9">
            <w:pPr>
              <w:pStyle w:val="ListParagraph"/>
              <w:numPr>
                <w:ilvl w:val="0"/>
                <w:numId w:val="5"/>
              </w:numPr>
              <w:ind w:left="144" w:hanging="144"/>
              <w:rPr>
                <w:rFonts w:ascii="Times New Roman" w:hAnsi="Times New Roman" w:cs="Times New Roman"/>
                <w:b/>
                <w:sz w:val="24"/>
                <w:szCs w:val="24"/>
              </w:rPr>
            </w:pPr>
            <w:r>
              <w:rPr>
                <w:rFonts w:ascii="Times New Roman" w:hAnsi="Times New Roman" w:cs="Times New Roman"/>
                <w:sz w:val="24"/>
                <w:szCs w:val="24"/>
              </w:rPr>
              <w:t>Review</w:t>
            </w:r>
            <w:r w:rsidRPr="00BC78C9">
              <w:rPr>
                <w:rFonts w:ascii="Times New Roman" w:hAnsi="Times New Roman" w:cs="Times New Roman"/>
                <w:sz w:val="24"/>
                <w:szCs w:val="24"/>
              </w:rPr>
              <w:t xml:space="preserve"> benefits of MVPA using </w:t>
            </w:r>
            <w:r w:rsidRPr="00B33522">
              <w:rPr>
                <w:rFonts w:ascii="Times New Roman" w:hAnsi="Times New Roman" w:cs="Times New Roman"/>
                <w:b/>
                <w:sz w:val="24"/>
                <w:szCs w:val="24"/>
              </w:rPr>
              <w:t>“Head, Shoulders, Knees and Toes”</w:t>
            </w:r>
            <w:r w:rsidR="003633C6" w:rsidRPr="00B33522">
              <w:rPr>
                <w:rFonts w:ascii="Times New Roman" w:hAnsi="Times New Roman" w:cs="Times New Roman"/>
                <w:b/>
                <w:sz w:val="24"/>
                <w:szCs w:val="24"/>
              </w:rPr>
              <w:t xml:space="preserve"> game…</w:t>
            </w:r>
            <w:r w:rsidRPr="00B33522">
              <w:rPr>
                <w:rFonts w:ascii="Times New Roman" w:hAnsi="Times New Roman" w:cs="Times New Roman"/>
                <w:b/>
                <w:sz w:val="24"/>
                <w:szCs w:val="24"/>
              </w:rPr>
              <w:t xml:space="preserve"> with a twist!</w:t>
            </w:r>
          </w:p>
          <w:p w14:paraId="0829D986" w14:textId="77777777" w:rsidR="00BC78C9" w:rsidRDefault="003633C6" w:rsidP="00BC78C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Have class put hands on different body parts as facilitator talks through benefits related to that part.</w:t>
            </w:r>
          </w:p>
          <w:p w14:paraId="488A9DAE" w14:textId="77777777" w:rsidR="003633C6" w:rsidRPr="00BC78C9" w:rsidRDefault="003633C6" w:rsidP="00BC78C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Point out that doing a motion while learning something makes a body/brain connection that makes learning easier.</w:t>
            </w:r>
          </w:p>
          <w:p w14:paraId="08CFF84D" w14:textId="77777777" w:rsidR="00BC78C9" w:rsidRPr="002A321E" w:rsidRDefault="00BC78C9">
            <w:pPr>
              <w:rPr>
                <w:rFonts w:ascii="Times New Roman" w:hAnsi="Times New Roman" w:cs="Times New Roman"/>
                <w:sz w:val="24"/>
                <w:szCs w:val="24"/>
              </w:rPr>
            </w:pPr>
          </w:p>
        </w:tc>
        <w:tc>
          <w:tcPr>
            <w:tcW w:w="6030" w:type="dxa"/>
          </w:tcPr>
          <w:p w14:paraId="2D755E84" w14:textId="77777777" w:rsidR="003633C6" w:rsidRDefault="003633C6" w:rsidP="003633C6">
            <w:pPr>
              <w:pStyle w:val="ListParagraph"/>
              <w:ind w:left="0" w:firstLine="0"/>
              <w:rPr>
                <w:rFonts w:ascii="Times New Roman" w:hAnsi="Times New Roman" w:cs="Times New Roman"/>
                <w:sz w:val="24"/>
                <w:szCs w:val="24"/>
              </w:rPr>
            </w:pPr>
            <w:r>
              <w:rPr>
                <w:rFonts w:ascii="Times New Roman" w:hAnsi="Times New Roman" w:cs="Times New Roman"/>
                <w:sz w:val="24"/>
                <w:szCs w:val="24"/>
              </w:rPr>
              <w:t>Benefits:</w:t>
            </w:r>
          </w:p>
          <w:p w14:paraId="0AB7BECE" w14:textId="77777777" w:rsidR="002A321E" w:rsidRDefault="003633C6" w:rsidP="00E6452D">
            <w:pPr>
              <w:pStyle w:val="ListParagraph"/>
              <w:numPr>
                <w:ilvl w:val="0"/>
                <w:numId w:val="2"/>
              </w:numPr>
              <w:ind w:left="156" w:hangingChars="65" w:hanging="156"/>
              <w:rPr>
                <w:rFonts w:ascii="Times New Roman" w:hAnsi="Times New Roman" w:cs="Times New Roman"/>
                <w:sz w:val="24"/>
                <w:szCs w:val="24"/>
              </w:rPr>
            </w:pPr>
            <w:r w:rsidRPr="003633C6">
              <w:rPr>
                <w:rFonts w:ascii="Times New Roman" w:hAnsi="Times New Roman" w:cs="Times New Roman"/>
                <w:sz w:val="24"/>
                <w:szCs w:val="24"/>
                <w:u w:val="single"/>
              </w:rPr>
              <w:t>Head</w:t>
            </w:r>
            <w:r>
              <w:rPr>
                <w:rFonts w:ascii="Times New Roman" w:hAnsi="Times New Roman" w:cs="Times New Roman"/>
                <w:sz w:val="24"/>
                <w:szCs w:val="24"/>
              </w:rPr>
              <w:t xml:space="preserve"> – </w:t>
            </w:r>
            <w:r w:rsidR="00055C41">
              <w:rPr>
                <w:rFonts w:ascii="Times New Roman" w:hAnsi="Times New Roman" w:cs="Times New Roman"/>
                <w:sz w:val="24"/>
                <w:szCs w:val="24"/>
              </w:rPr>
              <w:t>Helps with learning; Improves mood; Increases attention span</w:t>
            </w:r>
          </w:p>
          <w:p w14:paraId="461F97F0" w14:textId="77777777" w:rsidR="00055C41" w:rsidRPr="00055C41" w:rsidRDefault="003633C6" w:rsidP="00E6452D">
            <w:pPr>
              <w:pStyle w:val="ListParagraph"/>
              <w:numPr>
                <w:ilvl w:val="0"/>
                <w:numId w:val="2"/>
              </w:numPr>
              <w:ind w:left="156" w:hangingChars="65" w:hanging="156"/>
              <w:rPr>
                <w:rFonts w:ascii="Times New Roman" w:hAnsi="Times New Roman" w:cs="Times New Roman"/>
                <w:sz w:val="24"/>
                <w:szCs w:val="24"/>
                <w:u w:val="single"/>
              </w:rPr>
            </w:pPr>
            <w:r w:rsidRPr="003633C6">
              <w:rPr>
                <w:rFonts w:ascii="Times New Roman" w:hAnsi="Times New Roman" w:cs="Times New Roman"/>
                <w:sz w:val="24"/>
                <w:szCs w:val="24"/>
                <w:u w:val="single"/>
              </w:rPr>
              <w:t>Shoulders</w:t>
            </w:r>
            <w:r>
              <w:rPr>
                <w:rFonts w:ascii="Times New Roman" w:hAnsi="Times New Roman" w:cs="Times New Roman"/>
                <w:sz w:val="24"/>
                <w:szCs w:val="24"/>
              </w:rPr>
              <w:t xml:space="preserve"> </w:t>
            </w:r>
            <w:r w:rsidR="00055C41">
              <w:rPr>
                <w:rFonts w:ascii="Times New Roman" w:hAnsi="Times New Roman" w:cs="Times New Roman"/>
                <w:sz w:val="24"/>
                <w:szCs w:val="24"/>
              </w:rPr>
              <w:t>– Improves posture and balance; Develop skills to do fun things like sports</w:t>
            </w:r>
            <w:r w:rsidR="005D5095">
              <w:rPr>
                <w:rFonts w:ascii="Times New Roman" w:hAnsi="Times New Roman" w:cs="Times New Roman"/>
                <w:sz w:val="24"/>
                <w:szCs w:val="24"/>
              </w:rPr>
              <w:t>,</w:t>
            </w:r>
            <w:r w:rsidR="00055C41">
              <w:rPr>
                <w:rFonts w:ascii="Times New Roman" w:hAnsi="Times New Roman" w:cs="Times New Roman"/>
                <w:sz w:val="24"/>
                <w:szCs w:val="24"/>
              </w:rPr>
              <w:t xml:space="preserve"> dance</w:t>
            </w:r>
            <w:r w:rsidR="005D5095">
              <w:rPr>
                <w:rFonts w:ascii="Times New Roman" w:hAnsi="Times New Roman" w:cs="Times New Roman"/>
                <w:sz w:val="24"/>
                <w:szCs w:val="24"/>
              </w:rPr>
              <w:t xml:space="preserve"> and play</w:t>
            </w:r>
            <w:r w:rsidR="00055C41">
              <w:rPr>
                <w:rFonts w:ascii="Times New Roman" w:hAnsi="Times New Roman" w:cs="Times New Roman"/>
                <w:sz w:val="24"/>
                <w:szCs w:val="24"/>
              </w:rPr>
              <w:t>.</w:t>
            </w:r>
          </w:p>
          <w:p w14:paraId="4514A762" w14:textId="77777777" w:rsidR="00055C41" w:rsidRPr="00055C41" w:rsidRDefault="00055C41" w:rsidP="00E6452D">
            <w:pPr>
              <w:pStyle w:val="ListParagraph"/>
              <w:numPr>
                <w:ilvl w:val="0"/>
                <w:numId w:val="2"/>
              </w:numPr>
              <w:ind w:left="156" w:hangingChars="65" w:hanging="156"/>
              <w:rPr>
                <w:rFonts w:ascii="Times New Roman" w:hAnsi="Times New Roman" w:cs="Times New Roman"/>
                <w:sz w:val="24"/>
                <w:szCs w:val="24"/>
                <w:u w:val="single"/>
              </w:rPr>
            </w:pPr>
            <w:r>
              <w:rPr>
                <w:rFonts w:ascii="Times New Roman" w:hAnsi="Times New Roman" w:cs="Times New Roman"/>
                <w:sz w:val="24"/>
                <w:szCs w:val="24"/>
                <w:u w:val="single"/>
              </w:rPr>
              <w:t>Waist</w:t>
            </w:r>
            <w:r>
              <w:rPr>
                <w:rFonts w:ascii="Times New Roman" w:hAnsi="Times New Roman" w:cs="Times New Roman"/>
                <w:sz w:val="24"/>
                <w:szCs w:val="24"/>
              </w:rPr>
              <w:t xml:space="preserve"> –</w:t>
            </w:r>
            <w:r w:rsidR="005D5095">
              <w:rPr>
                <w:rFonts w:ascii="Times New Roman" w:hAnsi="Times New Roman" w:cs="Times New Roman"/>
                <w:sz w:val="24"/>
                <w:szCs w:val="24"/>
              </w:rPr>
              <w:t xml:space="preserve"> Burns calories; H</w:t>
            </w:r>
            <w:r>
              <w:rPr>
                <w:rFonts w:ascii="Times New Roman" w:hAnsi="Times New Roman" w:cs="Times New Roman"/>
                <w:sz w:val="24"/>
                <w:szCs w:val="24"/>
              </w:rPr>
              <w:t>elps prevent obesity; Even 10 minute bursts of MVPA can decrease waist circumference and improve blood pressure.</w:t>
            </w:r>
          </w:p>
          <w:p w14:paraId="4466223C" w14:textId="77777777" w:rsidR="003633C6" w:rsidRPr="00055C41" w:rsidRDefault="00055C41" w:rsidP="00E6452D">
            <w:pPr>
              <w:pStyle w:val="ListParagraph"/>
              <w:numPr>
                <w:ilvl w:val="0"/>
                <w:numId w:val="2"/>
              </w:numPr>
              <w:ind w:left="156" w:hangingChars="65" w:hanging="156"/>
              <w:rPr>
                <w:rFonts w:ascii="Times New Roman" w:hAnsi="Times New Roman" w:cs="Times New Roman"/>
                <w:sz w:val="24"/>
                <w:szCs w:val="24"/>
                <w:u w:val="single"/>
              </w:rPr>
            </w:pPr>
            <w:r>
              <w:rPr>
                <w:rFonts w:ascii="Times New Roman" w:hAnsi="Times New Roman" w:cs="Times New Roman"/>
                <w:sz w:val="24"/>
                <w:szCs w:val="24"/>
                <w:u w:val="single"/>
              </w:rPr>
              <w:t>Knees</w:t>
            </w:r>
            <w:r>
              <w:rPr>
                <w:rFonts w:ascii="Times New Roman" w:hAnsi="Times New Roman" w:cs="Times New Roman"/>
                <w:sz w:val="24"/>
                <w:szCs w:val="24"/>
              </w:rPr>
              <w:t xml:space="preserve"> – Builds strength and endurance (important for adults working with children)</w:t>
            </w:r>
          </w:p>
          <w:p w14:paraId="1D3C2427" w14:textId="77777777" w:rsidR="00055C41" w:rsidRPr="003633C6" w:rsidRDefault="00055C41" w:rsidP="00E6452D">
            <w:pPr>
              <w:pStyle w:val="ListParagraph"/>
              <w:numPr>
                <w:ilvl w:val="0"/>
                <w:numId w:val="2"/>
              </w:numPr>
              <w:ind w:left="156" w:hangingChars="65" w:hanging="156"/>
              <w:rPr>
                <w:rFonts w:ascii="Times New Roman" w:hAnsi="Times New Roman" w:cs="Times New Roman"/>
                <w:sz w:val="24"/>
                <w:szCs w:val="24"/>
                <w:u w:val="single"/>
              </w:rPr>
            </w:pPr>
            <w:r>
              <w:rPr>
                <w:rFonts w:ascii="Times New Roman" w:hAnsi="Times New Roman" w:cs="Times New Roman"/>
                <w:sz w:val="24"/>
                <w:szCs w:val="24"/>
                <w:u w:val="single"/>
              </w:rPr>
              <w:t>Toes</w:t>
            </w:r>
            <w:r>
              <w:rPr>
                <w:rFonts w:ascii="Times New Roman" w:hAnsi="Times New Roman" w:cs="Times New Roman"/>
                <w:sz w:val="24"/>
                <w:szCs w:val="24"/>
              </w:rPr>
              <w:t xml:space="preserve"> </w:t>
            </w:r>
            <w:r w:rsidR="005D5095">
              <w:rPr>
                <w:rFonts w:ascii="Times New Roman" w:hAnsi="Times New Roman" w:cs="Times New Roman"/>
                <w:sz w:val="24"/>
                <w:szCs w:val="24"/>
              </w:rPr>
              <w:t>–</w:t>
            </w:r>
            <w:r>
              <w:rPr>
                <w:rFonts w:ascii="Times New Roman" w:hAnsi="Times New Roman" w:cs="Times New Roman"/>
                <w:sz w:val="24"/>
                <w:szCs w:val="24"/>
              </w:rPr>
              <w:t xml:space="preserve"> </w:t>
            </w:r>
            <w:r w:rsidR="005D5095">
              <w:rPr>
                <w:rFonts w:ascii="Times New Roman" w:hAnsi="Times New Roman" w:cs="Times New Roman"/>
                <w:sz w:val="24"/>
                <w:szCs w:val="24"/>
              </w:rPr>
              <w:t>Reduces stress; Helps manage behavior in children; Develop lifelong habits for future health.</w:t>
            </w:r>
          </w:p>
        </w:tc>
        <w:tc>
          <w:tcPr>
            <w:tcW w:w="900" w:type="dxa"/>
          </w:tcPr>
          <w:p w14:paraId="2743A32B" w14:textId="77777777" w:rsidR="002A321E" w:rsidRPr="002A321E" w:rsidRDefault="003633C6">
            <w:pPr>
              <w:rPr>
                <w:rFonts w:ascii="Times New Roman" w:hAnsi="Times New Roman" w:cs="Times New Roman"/>
                <w:sz w:val="24"/>
                <w:szCs w:val="24"/>
              </w:rPr>
            </w:pPr>
            <w:r>
              <w:rPr>
                <w:rFonts w:ascii="Times New Roman" w:hAnsi="Times New Roman" w:cs="Times New Roman"/>
                <w:sz w:val="24"/>
                <w:szCs w:val="24"/>
              </w:rPr>
              <w:t>5 min.</w:t>
            </w:r>
          </w:p>
        </w:tc>
      </w:tr>
      <w:tr w:rsidR="00E0430D" w:rsidRPr="002A321E" w14:paraId="05980591" w14:textId="77777777" w:rsidTr="003A7F38">
        <w:trPr>
          <w:trHeight w:val="620"/>
        </w:trPr>
        <w:tc>
          <w:tcPr>
            <w:tcW w:w="3568" w:type="dxa"/>
          </w:tcPr>
          <w:p w14:paraId="2AD2274A" w14:textId="77777777" w:rsidR="00C3089A" w:rsidRPr="00E0430D" w:rsidRDefault="00C3089A" w:rsidP="00B33B12">
            <w:pPr>
              <w:pStyle w:val="ListParagraph"/>
              <w:numPr>
                <w:ilvl w:val="0"/>
                <w:numId w:val="6"/>
              </w:numPr>
              <w:ind w:left="144" w:hanging="144"/>
              <w:rPr>
                <w:rFonts w:ascii="Times New Roman" w:hAnsi="Times New Roman" w:cs="Times New Roman"/>
                <w:sz w:val="24"/>
                <w:szCs w:val="24"/>
                <w:u w:val="single"/>
              </w:rPr>
            </w:pPr>
            <w:r w:rsidRPr="00E0430D">
              <w:rPr>
                <w:rFonts w:ascii="Times New Roman" w:hAnsi="Times New Roman" w:cs="Times New Roman"/>
                <w:sz w:val="24"/>
                <w:szCs w:val="24"/>
                <w:u w:val="single"/>
              </w:rPr>
              <w:t xml:space="preserve">Gross Motor Developmental Milestones chart </w:t>
            </w:r>
            <w:r w:rsidRPr="00E0430D">
              <w:rPr>
                <w:rFonts w:ascii="Times New Roman" w:hAnsi="Times New Roman" w:cs="Times New Roman"/>
                <w:b/>
                <w:sz w:val="24"/>
                <w:szCs w:val="24"/>
                <w:u w:val="single"/>
              </w:rPr>
              <w:t>handout</w:t>
            </w:r>
          </w:p>
        </w:tc>
        <w:tc>
          <w:tcPr>
            <w:tcW w:w="3960" w:type="dxa"/>
          </w:tcPr>
          <w:p w14:paraId="5B39FB5A" w14:textId="77777777" w:rsidR="00C3089A" w:rsidRPr="00B33B12" w:rsidRDefault="00B3352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Quickly review Developmental</w:t>
            </w:r>
            <w:r w:rsidR="00C3089A">
              <w:rPr>
                <w:rFonts w:ascii="Times New Roman" w:hAnsi="Times New Roman" w:cs="Times New Roman"/>
                <w:sz w:val="24"/>
                <w:szCs w:val="24"/>
              </w:rPr>
              <w:t xml:space="preserve"> </w:t>
            </w:r>
            <w:r w:rsidR="00B33B12">
              <w:rPr>
                <w:rFonts w:ascii="Times New Roman" w:hAnsi="Times New Roman" w:cs="Times New Roman"/>
                <w:sz w:val="24"/>
                <w:szCs w:val="24"/>
              </w:rPr>
              <w:t>Milestones chart as a reference.</w:t>
            </w:r>
          </w:p>
        </w:tc>
        <w:tc>
          <w:tcPr>
            <w:tcW w:w="6030" w:type="dxa"/>
          </w:tcPr>
          <w:p w14:paraId="5A6C91BF" w14:textId="77777777" w:rsidR="00C3089A" w:rsidRDefault="00C3089A"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Chart shows what children usually do at different ages, but they all dev</w:t>
            </w:r>
            <w:r w:rsidR="00B33B12">
              <w:rPr>
                <w:rFonts w:ascii="Times New Roman" w:hAnsi="Times New Roman" w:cs="Times New Roman"/>
                <w:sz w:val="24"/>
                <w:szCs w:val="24"/>
              </w:rPr>
              <w:t>elop at different rates.</w:t>
            </w:r>
          </w:p>
          <w:p w14:paraId="1220355D" w14:textId="77777777" w:rsidR="00F1039E" w:rsidRDefault="00A51927"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Preschool age is when children learn fundamental movement skills. </w:t>
            </w:r>
          </w:p>
          <w:p w14:paraId="78ABF69D" w14:textId="77777777" w:rsidR="00A51927" w:rsidRDefault="00A51927"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These skills must be taught and practiced to do them well.</w:t>
            </w:r>
          </w:p>
          <w:p w14:paraId="7820F053" w14:textId="77777777" w:rsidR="00A51927" w:rsidRDefault="00A51927"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 When kids do not learn mature movement skills, they lose confidence </w:t>
            </w:r>
            <w:r w:rsidR="00C6541D">
              <w:rPr>
                <w:rFonts w:ascii="Times New Roman" w:hAnsi="Times New Roman" w:cs="Times New Roman"/>
                <w:sz w:val="24"/>
                <w:szCs w:val="24"/>
              </w:rPr>
              <w:t>and lose interest in lifetime physical activity.</w:t>
            </w:r>
          </w:p>
          <w:p w14:paraId="22B093C5" w14:textId="77777777" w:rsidR="00C6541D" w:rsidRPr="00B33B12" w:rsidRDefault="00C6541D"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Example: Someone who “throws like a girl” is not picked for team.</w:t>
            </w:r>
          </w:p>
        </w:tc>
        <w:tc>
          <w:tcPr>
            <w:tcW w:w="900" w:type="dxa"/>
            <w:vMerge w:val="restart"/>
          </w:tcPr>
          <w:p w14:paraId="6B21AA88" w14:textId="77777777" w:rsidR="00C3089A" w:rsidRDefault="00DF7F66">
            <w:pPr>
              <w:rPr>
                <w:rFonts w:ascii="Times New Roman" w:hAnsi="Times New Roman" w:cs="Times New Roman"/>
                <w:sz w:val="24"/>
                <w:szCs w:val="24"/>
              </w:rPr>
            </w:pPr>
            <w:r>
              <w:rPr>
                <w:rFonts w:ascii="Times New Roman" w:hAnsi="Times New Roman" w:cs="Times New Roman"/>
                <w:sz w:val="24"/>
                <w:szCs w:val="24"/>
              </w:rPr>
              <w:t>15 min.</w:t>
            </w:r>
          </w:p>
        </w:tc>
      </w:tr>
      <w:tr w:rsidR="000A35F6" w:rsidRPr="002A321E" w14:paraId="72502F8C" w14:textId="77777777" w:rsidTr="003A7F38">
        <w:trPr>
          <w:trHeight w:val="620"/>
        </w:trPr>
        <w:tc>
          <w:tcPr>
            <w:tcW w:w="3568" w:type="dxa"/>
          </w:tcPr>
          <w:p w14:paraId="341A3D5B" w14:textId="77777777" w:rsidR="00126981" w:rsidRPr="00782C6D" w:rsidRDefault="00126981" w:rsidP="00126981">
            <w:pPr>
              <w:pStyle w:val="ListParagraph"/>
              <w:numPr>
                <w:ilvl w:val="0"/>
                <w:numId w:val="6"/>
              </w:numPr>
              <w:ind w:left="144" w:hanging="144"/>
              <w:rPr>
                <w:rFonts w:ascii="Times New Roman" w:hAnsi="Times New Roman" w:cs="Times New Roman"/>
                <w:sz w:val="24"/>
                <w:szCs w:val="24"/>
                <w:u w:val="single"/>
              </w:rPr>
            </w:pPr>
            <w:r>
              <w:rPr>
                <w:rFonts w:ascii="Times New Roman" w:hAnsi="Times New Roman" w:cs="Times New Roman"/>
                <w:sz w:val="24"/>
                <w:szCs w:val="24"/>
                <w:u w:val="single"/>
              </w:rPr>
              <w:t xml:space="preserve">Observing and Evaluating Motor Skills of Young Children (Choosy Kids) </w:t>
            </w:r>
            <w:r>
              <w:rPr>
                <w:rFonts w:ascii="Times New Roman" w:hAnsi="Times New Roman" w:cs="Times New Roman"/>
                <w:b/>
                <w:sz w:val="24"/>
                <w:szCs w:val="24"/>
                <w:u w:val="single"/>
              </w:rPr>
              <w:t>handout for director only</w:t>
            </w:r>
          </w:p>
          <w:p w14:paraId="6DB08FF1" w14:textId="77777777" w:rsidR="00126981" w:rsidRPr="00782C6D" w:rsidRDefault="00782C6D" w:rsidP="00782C6D">
            <w:pPr>
              <w:ind w:left="0" w:firstLine="0"/>
              <w:rPr>
                <w:rFonts w:ascii="Times New Roman" w:hAnsi="Times New Roman" w:cs="Times New Roman"/>
                <w:i/>
                <w:sz w:val="24"/>
                <w:szCs w:val="24"/>
                <w:u w:val="single"/>
              </w:rPr>
            </w:pPr>
            <w:r>
              <w:rPr>
                <w:rFonts w:ascii="Times New Roman" w:hAnsi="Times New Roman" w:cs="Times New Roman"/>
                <w:i/>
                <w:sz w:val="24"/>
                <w:szCs w:val="24"/>
                <w:u w:val="single"/>
              </w:rPr>
              <w:t xml:space="preserve"> </w:t>
            </w:r>
            <w:r w:rsidR="00126981">
              <w:rPr>
                <w:rFonts w:ascii="Times New Roman" w:hAnsi="Times New Roman" w:cs="Times New Roman"/>
                <w:i/>
                <w:sz w:val="24"/>
                <w:szCs w:val="24"/>
                <w:u w:val="single"/>
              </w:rPr>
              <w:t xml:space="preserve">This is optional if class has more </w:t>
            </w:r>
            <w:r>
              <w:rPr>
                <w:rFonts w:ascii="Times New Roman" w:hAnsi="Times New Roman" w:cs="Times New Roman"/>
                <w:i/>
                <w:sz w:val="24"/>
                <w:szCs w:val="24"/>
                <w:u w:val="single"/>
              </w:rPr>
              <w:t xml:space="preserve">  </w:t>
            </w:r>
            <w:r w:rsidR="00126981">
              <w:rPr>
                <w:rFonts w:ascii="Times New Roman" w:hAnsi="Times New Roman" w:cs="Times New Roman"/>
                <w:i/>
                <w:sz w:val="24"/>
                <w:szCs w:val="24"/>
                <w:u w:val="single"/>
              </w:rPr>
              <w:t>interest.</w:t>
            </w:r>
          </w:p>
        </w:tc>
        <w:tc>
          <w:tcPr>
            <w:tcW w:w="3960" w:type="dxa"/>
          </w:tcPr>
          <w:p w14:paraId="298F001F" w14:textId="77777777" w:rsidR="000A35F6" w:rsidRDefault="00126981"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Quickly review handout</w:t>
            </w:r>
          </w:p>
        </w:tc>
        <w:tc>
          <w:tcPr>
            <w:tcW w:w="6030" w:type="dxa"/>
          </w:tcPr>
          <w:p w14:paraId="6E046A91" w14:textId="77777777" w:rsidR="000A35F6" w:rsidRDefault="0094575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It is more important to observe what children </w:t>
            </w:r>
            <w:r w:rsidRPr="00782C6D">
              <w:rPr>
                <w:rFonts w:ascii="Times New Roman" w:hAnsi="Times New Roman" w:cs="Times New Roman"/>
                <w:b/>
                <w:sz w:val="24"/>
                <w:szCs w:val="24"/>
              </w:rPr>
              <w:t>can</w:t>
            </w:r>
            <w:r>
              <w:rPr>
                <w:rFonts w:ascii="Times New Roman" w:hAnsi="Times New Roman" w:cs="Times New Roman"/>
                <w:sz w:val="24"/>
                <w:szCs w:val="24"/>
              </w:rPr>
              <w:t xml:space="preserve"> do than what they are </w:t>
            </w:r>
            <w:r w:rsidRPr="00945752">
              <w:rPr>
                <w:rFonts w:ascii="Times New Roman" w:hAnsi="Times New Roman" w:cs="Times New Roman"/>
                <w:b/>
                <w:sz w:val="24"/>
                <w:szCs w:val="24"/>
              </w:rPr>
              <w:t>supposed</w:t>
            </w:r>
            <w:r>
              <w:rPr>
                <w:rFonts w:ascii="Times New Roman" w:hAnsi="Times New Roman" w:cs="Times New Roman"/>
                <w:sz w:val="24"/>
                <w:szCs w:val="24"/>
              </w:rPr>
              <w:t xml:space="preserve"> to do.</w:t>
            </w:r>
          </w:p>
          <w:p w14:paraId="3A793D8E" w14:textId="77777777" w:rsidR="00945752" w:rsidRDefault="0094575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You can help them progress and improve their skills.</w:t>
            </w:r>
          </w:p>
        </w:tc>
        <w:tc>
          <w:tcPr>
            <w:tcW w:w="900" w:type="dxa"/>
            <w:vMerge/>
          </w:tcPr>
          <w:p w14:paraId="583B343F" w14:textId="77777777" w:rsidR="000A35F6" w:rsidRDefault="000A35F6">
            <w:pPr>
              <w:rPr>
                <w:rFonts w:ascii="Times New Roman" w:hAnsi="Times New Roman" w:cs="Times New Roman"/>
                <w:sz w:val="24"/>
                <w:szCs w:val="24"/>
              </w:rPr>
            </w:pPr>
          </w:p>
        </w:tc>
      </w:tr>
      <w:tr w:rsidR="00E0430D" w:rsidRPr="002A321E" w14:paraId="43EB5114" w14:textId="77777777" w:rsidTr="003A7F38">
        <w:trPr>
          <w:trHeight w:val="1275"/>
        </w:trPr>
        <w:tc>
          <w:tcPr>
            <w:tcW w:w="3568" w:type="dxa"/>
          </w:tcPr>
          <w:p w14:paraId="093D05D3" w14:textId="77777777" w:rsidR="00DE7240" w:rsidRPr="00E0430D" w:rsidRDefault="00FE6744" w:rsidP="00DE7240">
            <w:pPr>
              <w:rPr>
                <w:rFonts w:ascii="Times New Roman" w:hAnsi="Times New Roman" w:cs="Times New Roman"/>
                <w:sz w:val="24"/>
                <w:szCs w:val="24"/>
                <w:u w:val="single"/>
              </w:rPr>
            </w:pPr>
            <w:r w:rsidRPr="00E0430D">
              <w:rPr>
                <w:rFonts w:ascii="Times New Roman" w:hAnsi="Times New Roman" w:cs="Times New Roman"/>
                <w:sz w:val="24"/>
                <w:szCs w:val="24"/>
                <w:u w:val="single"/>
              </w:rPr>
              <w:t>Slide 6</w:t>
            </w:r>
          </w:p>
          <w:p w14:paraId="05151BCA" w14:textId="77777777" w:rsidR="00FE6744" w:rsidRPr="00E0430D" w:rsidRDefault="00E0430D" w:rsidP="00FE6744">
            <w:pPr>
              <w:jc w:val="center"/>
              <w:rPr>
                <w:rFonts w:ascii="Times New Roman" w:hAnsi="Times New Roman" w:cs="Times New Roman"/>
                <w:sz w:val="24"/>
                <w:szCs w:val="24"/>
                <w:u w:val="single"/>
              </w:rPr>
            </w:pPr>
            <w:r w:rsidRPr="00E0430D">
              <w:rPr>
                <w:rFonts w:ascii="Times New Roman" w:hAnsi="Times New Roman" w:cs="Times New Roman"/>
                <w:noProof/>
                <w:sz w:val="24"/>
                <w:szCs w:val="24"/>
                <w:u w:val="single"/>
              </w:rPr>
              <w:drawing>
                <wp:inline distT="0" distB="0" distL="0" distR="0" wp14:anchorId="24C3C1EC" wp14:editId="04F33362">
                  <wp:extent cx="2028825" cy="114130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30125" cy="1142037"/>
                          </a:xfrm>
                          <a:prstGeom prst="rect">
                            <a:avLst/>
                          </a:prstGeom>
                          <a:noFill/>
                        </pic:spPr>
                      </pic:pic>
                    </a:graphicData>
                  </a:graphic>
                </wp:inline>
              </w:drawing>
            </w:r>
          </w:p>
          <w:p w14:paraId="15D7C756" w14:textId="77777777" w:rsidR="00C3089A" w:rsidRPr="00E0430D" w:rsidRDefault="00C3089A" w:rsidP="00C3089A">
            <w:pPr>
              <w:pStyle w:val="ListParagraph"/>
              <w:numPr>
                <w:ilvl w:val="0"/>
                <w:numId w:val="6"/>
              </w:numPr>
              <w:ind w:left="144" w:hanging="144"/>
              <w:rPr>
                <w:rFonts w:ascii="Times New Roman" w:hAnsi="Times New Roman" w:cs="Times New Roman"/>
                <w:sz w:val="24"/>
                <w:szCs w:val="24"/>
                <w:u w:val="single"/>
              </w:rPr>
            </w:pPr>
            <w:r w:rsidRPr="00E0430D">
              <w:rPr>
                <w:rFonts w:ascii="Times New Roman" w:hAnsi="Times New Roman" w:cs="Times New Roman"/>
                <w:sz w:val="24"/>
                <w:szCs w:val="24"/>
                <w:u w:val="single"/>
              </w:rPr>
              <w:t xml:space="preserve">MOve Smart Guidelines </w:t>
            </w:r>
            <w:r w:rsidRPr="00E0430D">
              <w:rPr>
                <w:rFonts w:ascii="Times New Roman" w:hAnsi="Times New Roman" w:cs="Times New Roman"/>
                <w:b/>
                <w:sz w:val="24"/>
                <w:szCs w:val="24"/>
                <w:u w:val="single"/>
              </w:rPr>
              <w:t>handout</w:t>
            </w:r>
          </w:p>
          <w:p w14:paraId="1206F581" w14:textId="77777777" w:rsidR="00C3089A" w:rsidRPr="00E0430D" w:rsidRDefault="00C3089A" w:rsidP="00C3089A">
            <w:pPr>
              <w:pStyle w:val="ListParagraph"/>
              <w:ind w:left="144" w:firstLine="0"/>
              <w:rPr>
                <w:rFonts w:ascii="Times New Roman" w:hAnsi="Times New Roman" w:cs="Times New Roman"/>
                <w:sz w:val="24"/>
                <w:szCs w:val="24"/>
                <w:u w:val="single"/>
              </w:rPr>
            </w:pPr>
          </w:p>
        </w:tc>
        <w:tc>
          <w:tcPr>
            <w:tcW w:w="3960" w:type="dxa"/>
          </w:tcPr>
          <w:p w14:paraId="3004FF60" w14:textId="77777777" w:rsidR="00B33B12" w:rsidRDefault="00B33B1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Introduce </w:t>
            </w:r>
            <w:r w:rsidRPr="00B33522">
              <w:rPr>
                <w:rFonts w:ascii="Times New Roman" w:hAnsi="Times New Roman" w:cs="Times New Roman"/>
                <w:b/>
                <w:i/>
                <w:sz w:val="24"/>
                <w:szCs w:val="24"/>
              </w:rPr>
              <w:t>MOve Smart</w:t>
            </w:r>
            <w:r>
              <w:rPr>
                <w:rFonts w:ascii="Times New Roman" w:hAnsi="Times New Roman" w:cs="Times New Roman"/>
                <w:sz w:val="24"/>
                <w:szCs w:val="24"/>
              </w:rPr>
              <w:t xml:space="preserve"> as guidelines for 2-5 year olds.  Allow a few minutes to read guidelines.</w:t>
            </w:r>
          </w:p>
          <w:p w14:paraId="4AC5D17A" w14:textId="77777777" w:rsidR="00B33B12" w:rsidRDefault="00B33B1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Toddler guidelines are same </w:t>
            </w:r>
            <w:r>
              <w:rPr>
                <w:rFonts w:ascii="Times New Roman" w:hAnsi="Times New Roman" w:cs="Times New Roman"/>
                <w:b/>
                <w:sz w:val="24"/>
                <w:szCs w:val="24"/>
              </w:rPr>
              <w:t xml:space="preserve">except </w:t>
            </w:r>
          </w:p>
          <w:p w14:paraId="220219BA" w14:textId="77777777" w:rsidR="00B33B12" w:rsidRDefault="00B33B12" w:rsidP="00B33B1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Slightly less PA (60-90 min. per day total &amp; 30 min. unstructured)</w:t>
            </w:r>
          </w:p>
          <w:p w14:paraId="45A1B755" w14:textId="77777777" w:rsidR="00C3089A" w:rsidRPr="00B33B12" w:rsidRDefault="00B33B12" w:rsidP="00B33B1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NO screen time</w:t>
            </w:r>
          </w:p>
        </w:tc>
        <w:tc>
          <w:tcPr>
            <w:tcW w:w="6030" w:type="dxa"/>
          </w:tcPr>
          <w:p w14:paraId="68030BA6" w14:textId="77777777" w:rsidR="00096908" w:rsidRDefault="00096908"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These are voluntary guidelines, but if met, the child care facility receives recognition.</w:t>
            </w:r>
          </w:p>
          <w:p w14:paraId="57E2BBFD" w14:textId="77777777" w:rsidR="00096908" w:rsidRDefault="00096908"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MOve Smart is based on evidence-based best practices.</w:t>
            </w:r>
          </w:p>
          <w:p w14:paraId="3052CD33" w14:textId="77777777" w:rsidR="00C3089A" w:rsidRDefault="00B33B12" w:rsidP="00B33B12">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Anything surprising about the guidelines?</w:t>
            </w:r>
          </w:p>
          <w:p w14:paraId="7396F3C4" w14:textId="77777777" w:rsidR="00B33B12" w:rsidRPr="00C6541D" w:rsidRDefault="00B33B12" w:rsidP="00C6541D">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What do you already do to meet these </w:t>
            </w:r>
            <w:proofErr w:type="spellStart"/>
            <w:r>
              <w:rPr>
                <w:rFonts w:ascii="Times New Roman" w:hAnsi="Times New Roman" w:cs="Times New Roman"/>
                <w:sz w:val="24"/>
                <w:szCs w:val="24"/>
              </w:rPr>
              <w:t>guidelines</w:t>
            </w:r>
            <w:proofErr w:type="gramStart"/>
            <w:r>
              <w:rPr>
                <w:rFonts w:ascii="Times New Roman" w:hAnsi="Times New Roman" w:cs="Times New Roman"/>
                <w:sz w:val="24"/>
                <w:szCs w:val="24"/>
              </w:rPr>
              <w:t>?</w:t>
            </w:r>
            <w:r w:rsidRPr="00C61593">
              <w:rPr>
                <w:rFonts w:ascii="Times New Roman" w:hAnsi="Times New Roman" w:cs="Times New Roman"/>
                <w:sz w:val="24"/>
                <w:szCs w:val="24"/>
              </w:rPr>
              <w:t>Are</w:t>
            </w:r>
            <w:proofErr w:type="spellEnd"/>
            <w:proofErr w:type="gramEnd"/>
            <w:r w:rsidRPr="00C61593">
              <w:rPr>
                <w:rFonts w:ascii="Times New Roman" w:hAnsi="Times New Roman" w:cs="Times New Roman"/>
                <w:sz w:val="24"/>
                <w:szCs w:val="24"/>
              </w:rPr>
              <w:t xml:space="preserve"> kids getting enough MVPA during the day? </w:t>
            </w:r>
            <w:r w:rsidRPr="00C61593">
              <w:rPr>
                <w:rFonts w:ascii="Times New Roman" w:hAnsi="Times New Roman" w:cs="Times New Roman"/>
                <w:i/>
                <w:sz w:val="24"/>
                <w:szCs w:val="24"/>
              </w:rPr>
              <w:t>(Invite participants</w:t>
            </w:r>
            <w:r w:rsidR="00C6541D" w:rsidRPr="00C61593">
              <w:rPr>
                <w:rFonts w:ascii="Times New Roman" w:hAnsi="Times New Roman" w:cs="Times New Roman"/>
                <w:i/>
                <w:sz w:val="24"/>
                <w:szCs w:val="24"/>
              </w:rPr>
              <w:t>’</w:t>
            </w:r>
            <w:r w:rsidRPr="00C61593">
              <w:rPr>
                <w:rFonts w:ascii="Times New Roman" w:hAnsi="Times New Roman" w:cs="Times New Roman"/>
                <w:i/>
                <w:sz w:val="24"/>
                <w:szCs w:val="24"/>
              </w:rPr>
              <w:t xml:space="preserve"> perspectives).</w:t>
            </w:r>
            <w:r w:rsidRPr="00C6541D">
              <w:rPr>
                <w:rFonts w:ascii="Times New Roman" w:hAnsi="Times New Roman" w:cs="Times New Roman"/>
                <w:sz w:val="24"/>
                <w:szCs w:val="24"/>
              </w:rPr>
              <w:t xml:space="preserve">We </w:t>
            </w:r>
            <w:proofErr w:type="gramStart"/>
            <w:r w:rsidRPr="00C6541D">
              <w:rPr>
                <w:rFonts w:ascii="Times New Roman" w:hAnsi="Times New Roman" w:cs="Times New Roman"/>
                <w:sz w:val="24"/>
                <w:szCs w:val="24"/>
              </w:rPr>
              <w:t>know</w:t>
            </w:r>
            <w:proofErr w:type="gramEnd"/>
            <w:r w:rsidRPr="00C6541D">
              <w:rPr>
                <w:rFonts w:ascii="Times New Roman" w:hAnsi="Times New Roman" w:cs="Times New Roman"/>
                <w:sz w:val="24"/>
                <w:szCs w:val="24"/>
              </w:rPr>
              <w:t xml:space="preserve"> that 25% of children do not get enough MVPA in a regular day. That’s why it’s so important that we are </w:t>
            </w:r>
            <w:r w:rsidRPr="00C6541D">
              <w:rPr>
                <w:rFonts w:ascii="Times New Roman" w:hAnsi="Times New Roman" w:cs="Times New Roman"/>
                <w:b/>
                <w:sz w:val="24"/>
                <w:szCs w:val="24"/>
              </w:rPr>
              <w:t>intentional</w:t>
            </w:r>
            <w:r w:rsidRPr="00C6541D">
              <w:rPr>
                <w:rFonts w:ascii="Times New Roman" w:hAnsi="Times New Roman" w:cs="Times New Roman"/>
                <w:sz w:val="24"/>
                <w:szCs w:val="24"/>
              </w:rPr>
              <w:t xml:space="preserve"> about how children play and provide structured PA led by informed adults</w:t>
            </w:r>
            <w:r w:rsidR="00C6541D">
              <w:rPr>
                <w:rFonts w:ascii="Times New Roman" w:hAnsi="Times New Roman" w:cs="Times New Roman"/>
                <w:sz w:val="24"/>
                <w:szCs w:val="24"/>
              </w:rPr>
              <w:t>.</w:t>
            </w:r>
          </w:p>
        </w:tc>
        <w:tc>
          <w:tcPr>
            <w:tcW w:w="900" w:type="dxa"/>
            <w:vMerge/>
          </w:tcPr>
          <w:p w14:paraId="0112A908" w14:textId="77777777" w:rsidR="00C3089A" w:rsidRDefault="00C3089A">
            <w:pPr>
              <w:rPr>
                <w:rFonts w:ascii="Times New Roman" w:hAnsi="Times New Roman" w:cs="Times New Roman"/>
                <w:sz w:val="24"/>
                <w:szCs w:val="24"/>
              </w:rPr>
            </w:pPr>
          </w:p>
        </w:tc>
      </w:tr>
    </w:tbl>
    <w:p w14:paraId="03DD57A3" w14:textId="77777777" w:rsidR="00A95611" w:rsidRDefault="00A95611">
      <w:r>
        <w:br w:type="page"/>
      </w:r>
    </w:p>
    <w:tbl>
      <w:tblPr>
        <w:tblStyle w:val="TableGrid"/>
        <w:tblW w:w="14458" w:type="dxa"/>
        <w:tblLayout w:type="fixed"/>
        <w:tblCellMar>
          <w:left w:w="58" w:type="dxa"/>
          <w:right w:w="58" w:type="dxa"/>
        </w:tblCellMar>
        <w:tblLook w:val="04A0" w:firstRow="1" w:lastRow="0" w:firstColumn="1" w:lastColumn="0" w:noHBand="0" w:noVBand="1"/>
      </w:tblPr>
      <w:tblGrid>
        <w:gridCol w:w="3478"/>
        <w:gridCol w:w="36"/>
        <w:gridCol w:w="4029"/>
        <w:gridCol w:w="6015"/>
        <w:gridCol w:w="900"/>
      </w:tblGrid>
      <w:tr w:rsidR="003A7F38" w:rsidRPr="002A321E" w14:paraId="6D04D79F" w14:textId="77777777" w:rsidTr="007E483A">
        <w:trPr>
          <w:trHeight w:val="274"/>
        </w:trPr>
        <w:tc>
          <w:tcPr>
            <w:tcW w:w="3478" w:type="dxa"/>
            <w:shd w:val="clear" w:color="auto" w:fill="DDD9C3" w:themeFill="background2" w:themeFillShade="E6"/>
          </w:tcPr>
          <w:p w14:paraId="7973C228" w14:textId="674CAEDE" w:rsidR="003A7F38" w:rsidRPr="003A7F38" w:rsidRDefault="003A7F38" w:rsidP="00E0430D">
            <w:pPr>
              <w:rPr>
                <w:rFonts w:ascii="Times New Roman" w:hAnsi="Times New Roman" w:cs="Times New Roman"/>
                <w:sz w:val="24"/>
                <w:szCs w:val="24"/>
              </w:rPr>
            </w:pPr>
            <w:r w:rsidRPr="003A7F38">
              <w:rPr>
                <w:rFonts w:ascii="Times New Roman" w:hAnsi="Times New Roman" w:cs="Times New Roman"/>
                <w:sz w:val="24"/>
                <w:szCs w:val="24"/>
              </w:rPr>
              <w:lastRenderedPageBreak/>
              <w:t>Materials</w:t>
            </w:r>
          </w:p>
        </w:tc>
        <w:tc>
          <w:tcPr>
            <w:tcW w:w="4065" w:type="dxa"/>
            <w:gridSpan w:val="2"/>
            <w:shd w:val="clear" w:color="auto" w:fill="DDD9C3" w:themeFill="background2" w:themeFillShade="E6"/>
          </w:tcPr>
          <w:p w14:paraId="68EC6720" w14:textId="7EDA6009" w:rsidR="003A7F38" w:rsidRPr="003A7F38" w:rsidRDefault="003A7F38" w:rsidP="003A7F38">
            <w:pPr>
              <w:rPr>
                <w:rFonts w:ascii="Times New Roman" w:hAnsi="Times New Roman" w:cs="Times New Roman"/>
                <w:sz w:val="24"/>
                <w:szCs w:val="24"/>
              </w:rPr>
            </w:pPr>
            <w:r w:rsidRPr="003A7F38">
              <w:rPr>
                <w:rFonts w:ascii="Times New Roman" w:hAnsi="Times New Roman" w:cs="Times New Roman"/>
                <w:sz w:val="24"/>
                <w:szCs w:val="24"/>
              </w:rPr>
              <w:t>Activities</w:t>
            </w:r>
          </w:p>
        </w:tc>
        <w:tc>
          <w:tcPr>
            <w:tcW w:w="6015" w:type="dxa"/>
            <w:shd w:val="clear" w:color="auto" w:fill="DDD9C3" w:themeFill="background2" w:themeFillShade="E6"/>
          </w:tcPr>
          <w:p w14:paraId="503D145C" w14:textId="1AA32E63" w:rsidR="003A7F38" w:rsidRPr="003A7F38" w:rsidRDefault="003A7F38" w:rsidP="003A7F38">
            <w:pPr>
              <w:rPr>
                <w:rFonts w:ascii="Times New Roman" w:hAnsi="Times New Roman" w:cs="Times New Roman"/>
                <w:sz w:val="24"/>
                <w:szCs w:val="24"/>
              </w:rPr>
            </w:pPr>
            <w:r w:rsidRPr="003A7F38">
              <w:rPr>
                <w:rFonts w:ascii="Times New Roman" w:hAnsi="Times New Roman" w:cs="Times New Roman"/>
                <w:sz w:val="24"/>
                <w:szCs w:val="24"/>
              </w:rPr>
              <w:t>Talking Points</w:t>
            </w:r>
          </w:p>
        </w:tc>
        <w:tc>
          <w:tcPr>
            <w:tcW w:w="900" w:type="dxa"/>
            <w:shd w:val="clear" w:color="auto" w:fill="DDD9C3" w:themeFill="background2" w:themeFillShade="E6"/>
          </w:tcPr>
          <w:p w14:paraId="5242F02D" w14:textId="01373BD9" w:rsidR="003A7F38" w:rsidRPr="003A7F38" w:rsidRDefault="003A7F38">
            <w:pPr>
              <w:rPr>
                <w:rFonts w:ascii="Times New Roman" w:hAnsi="Times New Roman" w:cs="Times New Roman"/>
                <w:sz w:val="24"/>
                <w:szCs w:val="24"/>
              </w:rPr>
            </w:pPr>
            <w:r w:rsidRPr="003A7F38">
              <w:rPr>
                <w:rFonts w:ascii="Times New Roman" w:hAnsi="Times New Roman" w:cs="Times New Roman"/>
                <w:sz w:val="24"/>
                <w:szCs w:val="24"/>
              </w:rPr>
              <w:t>Time</w:t>
            </w:r>
          </w:p>
        </w:tc>
      </w:tr>
      <w:tr w:rsidR="00E0430D" w:rsidRPr="002A321E" w14:paraId="7EAB4F21" w14:textId="77777777" w:rsidTr="007E483A">
        <w:trPr>
          <w:trHeight w:val="620"/>
        </w:trPr>
        <w:tc>
          <w:tcPr>
            <w:tcW w:w="3478" w:type="dxa"/>
          </w:tcPr>
          <w:p w14:paraId="453F91F9" w14:textId="774A7660" w:rsidR="00E0430D" w:rsidRPr="00E0430D" w:rsidRDefault="000A35F6" w:rsidP="00E0430D">
            <w:pPr>
              <w:rPr>
                <w:rFonts w:ascii="Times New Roman" w:hAnsi="Times New Roman" w:cs="Times New Roman"/>
                <w:sz w:val="24"/>
                <w:szCs w:val="24"/>
                <w:u w:val="single"/>
              </w:rPr>
            </w:pPr>
            <w:r>
              <w:br w:type="page"/>
            </w:r>
            <w:r w:rsidR="00E0430D" w:rsidRPr="00E0430D">
              <w:rPr>
                <w:rFonts w:ascii="Times New Roman" w:hAnsi="Times New Roman" w:cs="Times New Roman"/>
                <w:sz w:val="24"/>
                <w:szCs w:val="24"/>
                <w:u w:val="single"/>
              </w:rPr>
              <w:t>Slide 7</w:t>
            </w:r>
          </w:p>
          <w:p w14:paraId="32CFE024" w14:textId="77777777" w:rsidR="00C3089A" w:rsidRPr="00FE6744" w:rsidRDefault="00E0430D" w:rsidP="00E0430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106F65F" wp14:editId="03263DBB">
                  <wp:extent cx="2095500" cy="11788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12948" cy="1188629"/>
                          </a:xfrm>
                          <a:prstGeom prst="rect">
                            <a:avLst/>
                          </a:prstGeom>
                          <a:noFill/>
                        </pic:spPr>
                      </pic:pic>
                    </a:graphicData>
                  </a:graphic>
                </wp:inline>
              </w:drawing>
            </w:r>
          </w:p>
          <w:p w14:paraId="6BD68105" w14:textId="77777777" w:rsidR="00FE6744" w:rsidRDefault="00FE6744" w:rsidP="00E0430D">
            <w:pPr>
              <w:pStyle w:val="ListParagraph"/>
              <w:ind w:left="144" w:firstLine="0"/>
              <w:rPr>
                <w:rFonts w:ascii="Times New Roman" w:hAnsi="Times New Roman" w:cs="Times New Roman"/>
                <w:sz w:val="24"/>
                <w:szCs w:val="24"/>
              </w:rPr>
            </w:pPr>
          </w:p>
        </w:tc>
        <w:tc>
          <w:tcPr>
            <w:tcW w:w="4065" w:type="dxa"/>
            <w:gridSpan w:val="2"/>
          </w:tcPr>
          <w:p w14:paraId="1F2082A5" w14:textId="77777777" w:rsidR="00C3089A" w:rsidRDefault="00B33B12" w:rsidP="00FE6744">
            <w:pPr>
              <w:pStyle w:val="ListParagraph"/>
              <w:numPr>
                <w:ilvl w:val="0"/>
                <w:numId w:val="5"/>
              </w:numPr>
              <w:ind w:left="144" w:hanging="144"/>
              <w:jc w:val="center"/>
              <w:rPr>
                <w:rFonts w:ascii="Times New Roman" w:hAnsi="Times New Roman" w:cs="Times New Roman"/>
                <w:sz w:val="24"/>
                <w:szCs w:val="24"/>
              </w:rPr>
            </w:pPr>
            <w:r>
              <w:rPr>
                <w:rFonts w:ascii="Times New Roman" w:hAnsi="Times New Roman" w:cs="Times New Roman"/>
                <w:sz w:val="24"/>
                <w:szCs w:val="24"/>
              </w:rPr>
              <w:t>Review infant guidelines on slide</w:t>
            </w:r>
          </w:p>
        </w:tc>
        <w:tc>
          <w:tcPr>
            <w:tcW w:w="6015" w:type="dxa"/>
          </w:tcPr>
          <w:p w14:paraId="3D40C816" w14:textId="77777777" w:rsidR="00C3089A" w:rsidRDefault="003725F8"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Gradually increase tummy time as infant tolerates.</w:t>
            </w:r>
          </w:p>
          <w:p w14:paraId="7948CD27" w14:textId="77777777" w:rsidR="003B469C" w:rsidRDefault="003B469C"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Giving infants plenty of time and space to move and explore their </w:t>
            </w:r>
            <w:r w:rsidR="00535CDF">
              <w:rPr>
                <w:rFonts w:ascii="Times New Roman" w:hAnsi="Times New Roman" w:cs="Times New Roman"/>
                <w:sz w:val="24"/>
                <w:szCs w:val="24"/>
              </w:rPr>
              <w:t>bodies freely is key</w:t>
            </w:r>
            <w:r>
              <w:rPr>
                <w:rFonts w:ascii="Times New Roman" w:hAnsi="Times New Roman" w:cs="Times New Roman"/>
                <w:sz w:val="24"/>
                <w:szCs w:val="24"/>
              </w:rPr>
              <w:t xml:space="preserve"> to developing new </w:t>
            </w:r>
            <w:r w:rsidR="00535CDF">
              <w:rPr>
                <w:rFonts w:ascii="Times New Roman" w:hAnsi="Times New Roman" w:cs="Times New Roman"/>
                <w:sz w:val="24"/>
                <w:szCs w:val="24"/>
              </w:rPr>
              <w:t>skills.</w:t>
            </w:r>
            <w:r>
              <w:rPr>
                <w:rFonts w:ascii="Times New Roman" w:hAnsi="Times New Roman" w:cs="Times New Roman"/>
                <w:sz w:val="24"/>
                <w:szCs w:val="24"/>
              </w:rPr>
              <w:t xml:space="preserve"> </w:t>
            </w:r>
          </w:p>
          <w:p w14:paraId="78F35736" w14:textId="77777777" w:rsidR="003B469C" w:rsidRDefault="003B469C" w:rsidP="003B469C">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Use toys slightly out of reach and solid furniture to encourage reaching, scooting, pulling up.</w:t>
            </w:r>
          </w:p>
          <w:p w14:paraId="2A65B12C" w14:textId="77777777" w:rsidR="003725F8" w:rsidRDefault="003725F8"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Don’t force activity if infant sleepy</w:t>
            </w:r>
            <w:r w:rsidR="00193141">
              <w:rPr>
                <w:rFonts w:ascii="Times New Roman" w:hAnsi="Times New Roman" w:cs="Times New Roman"/>
                <w:sz w:val="24"/>
                <w:szCs w:val="24"/>
              </w:rPr>
              <w:t>, fussy</w:t>
            </w:r>
            <w:r>
              <w:rPr>
                <w:rFonts w:ascii="Times New Roman" w:hAnsi="Times New Roman" w:cs="Times New Roman"/>
                <w:sz w:val="24"/>
                <w:szCs w:val="24"/>
              </w:rPr>
              <w:t xml:space="preserve"> or not interested.</w:t>
            </w:r>
          </w:p>
          <w:p w14:paraId="1A4AB6E2" w14:textId="77777777" w:rsidR="00C87D1F" w:rsidRDefault="00C87D1F" w:rsidP="00193141">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Simple games like Pat-a-Cake and This Little Piggy encourage body awareness.</w:t>
            </w:r>
          </w:p>
        </w:tc>
        <w:tc>
          <w:tcPr>
            <w:tcW w:w="900" w:type="dxa"/>
          </w:tcPr>
          <w:p w14:paraId="3F56C408" w14:textId="77777777" w:rsidR="00C3089A" w:rsidRDefault="00C3089A">
            <w:pPr>
              <w:rPr>
                <w:rFonts w:ascii="Times New Roman" w:hAnsi="Times New Roman" w:cs="Times New Roman"/>
                <w:sz w:val="24"/>
                <w:szCs w:val="24"/>
              </w:rPr>
            </w:pPr>
          </w:p>
        </w:tc>
      </w:tr>
      <w:tr w:rsidR="00E0430D" w:rsidRPr="002A321E" w14:paraId="145DC629" w14:textId="77777777" w:rsidTr="00A95611">
        <w:trPr>
          <w:trHeight w:val="2177"/>
        </w:trPr>
        <w:tc>
          <w:tcPr>
            <w:tcW w:w="3514" w:type="dxa"/>
            <w:gridSpan w:val="2"/>
          </w:tcPr>
          <w:p w14:paraId="709E4587" w14:textId="77777777" w:rsidR="001E4BA5" w:rsidRPr="00A95611" w:rsidRDefault="001E4BA5" w:rsidP="00A95611">
            <w:pPr>
              <w:ind w:left="0" w:firstLine="0"/>
              <w:rPr>
                <w:rFonts w:ascii="Times New Roman" w:hAnsi="Times New Roman" w:cs="Times New Roman"/>
                <w:sz w:val="24"/>
                <w:szCs w:val="24"/>
              </w:rPr>
            </w:pPr>
            <w:r w:rsidRPr="00A95611">
              <w:rPr>
                <w:rFonts w:ascii="Times New Roman" w:hAnsi="Times New Roman" w:cs="Times New Roman"/>
                <w:sz w:val="24"/>
                <w:szCs w:val="24"/>
                <w:u w:val="single"/>
              </w:rPr>
              <w:t>Slide</w:t>
            </w:r>
            <w:r w:rsidR="00E0430D" w:rsidRPr="00A95611">
              <w:rPr>
                <w:rFonts w:ascii="Times New Roman" w:hAnsi="Times New Roman" w:cs="Times New Roman"/>
                <w:sz w:val="24"/>
                <w:szCs w:val="24"/>
                <w:u w:val="single"/>
              </w:rPr>
              <w:t xml:space="preserve"> 8</w:t>
            </w:r>
            <w:r>
              <w:rPr>
                <w:noProof/>
              </w:rPr>
              <w:drawing>
                <wp:inline distT="0" distB="0" distL="0" distR="0" wp14:anchorId="6D1AF0A5" wp14:editId="3D8EDABE">
                  <wp:extent cx="2028825" cy="114130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0807" cy="1148047"/>
                          </a:xfrm>
                          <a:prstGeom prst="rect">
                            <a:avLst/>
                          </a:prstGeom>
                          <a:noFill/>
                        </pic:spPr>
                      </pic:pic>
                    </a:graphicData>
                  </a:graphic>
                </wp:inline>
              </w:drawing>
            </w:r>
          </w:p>
        </w:tc>
        <w:tc>
          <w:tcPr>
            <w:tcW w:w="4029" w:type="dxa"/>
          </w:tcPr>
          <w:p w14:paraId="02DE2CC8" w14:textId="77777777" w:rsidR="001E4BA5" w:rsidRDefault="001E4BA5" w:rsidP="00BC78C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Discuss these components of staff roles related to physical activity and play.</w:t>
            </w:r>
          </w:p>
        </w:tc>
        <w:tc>
          <w:tcPr>
            <w:tcW w:w="6015" w:type="dxa"/>
          </w:tcPr>
          <w:p w14:paraId="206894F4" w14:textId="77777777" w:rsidR="001E4BA5" w:rsidRDefault="009866BE"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Everyone can facilitate movement experiences with children. You don’t have to be an athlete.</w:t>
            </w:r>
          </w:p>
          <w:p w14:paraId="67271322" w14:textId="77777777" w:rsidR="009866BE" w:rsidRDefault="009866BE"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You can influence their behaviors for a lifetime.</w:t>
            </w:r>
          </w:p>
          <w:p w14:paraId="6115DC90" w14:textId="77777777" w:rsidR="009866BE" w:rsidRDefault="009866BE" w:rsidP="00A205F9">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Encourage cooperation, not competition.</w:t>
            </w:r>
          </w:p>
          <w:p w14:paraId="1EBB58A8" w14:textId="77777777" w:rsidR="009866BE" w:rsidRDefault="009866BE" w:rsidP="009866BE">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Let all kids participate at same time instead of taking turns.</w:t>
            </w:r>
          </w:p>
          <w:p w14:paraId="1444DE6E" w14:textId="77777777" w:rsidR="009866BE" w:rsidRDefault="00636C7C" w:rsidP="009866BE">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Kids need to practice skills over and over.</w:t>
            </w:r>
          </w:p>
          <w:p w14:paraId="3115DAAF" w14:textId="77777777" w:rsidR="00636C7C" w:rsidRDefault="00636C7C" w:rsidP="009866BE">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Focus on kids doing their best, feeling good about accomplishments and the joy of participation.</w:t>
            </w:r>
          </w:p>
        </w:tc>
        <w:tc>
          <w:tcPr>
            <w:tcW w:w="900" w:type="dxa"/>
          </w:tcPr>
          <w:p w14:paraId="2E73324F" w14:textId="77777777" w:rsidR="001E4BA5" w:rsidRDefault="00DF7F66">
            <w:pPr>
              <w:rPr>
                <w:rFonts w:ascii="Times New Roman" w:hAnsi="Times New Roman" w:cs="Times New Roman"/>
                <w:sz w:val="24"/>
                <w:szCs w:val="24"/>
              </w:rPr>
            </w:pPr>
            <w:r>
              <w:rPr>
                <w:rFonts w:ascii="Times New Roman" w:hAnsi="Times New Roman" w:cs="Times New Roman"/>
                <w:sz w:val="24"/>
                <w:szCs w:val="24"/>
              </w:rPr>
              <w:t>5 min.</w:t>
            </w:r>
          </w:p>
        </w:tc>
      </w:tr>
      <w:tr w:rsidR="00E0430D" w:rsidRPr="002A321E" w14:paraId="210FACE2" w14:textId="77777777" w:rsidTr="00A95611">
        <w:trPr>
          <w:trHeight w:val="2177"/>
        </w:trPr>
        <w:tc>
          <w:tcPr>
            <w:tcW w:w="3514" w:type="dxa"/>
            <w:gridSpan w:val="2"/>
          </w:tcPr>
          <w:p w14:paraId="6C87D4FB" w14:textId="77777777" w:rsidR="00EA3F4A" w:rsidRDefault="00EA3F4A" w:rsidP="006A726D">
            <w:pPr>
              <w:pStyle w:val="ListParagraph"/>
              <w:numPr>
                <w:ilvl w:val="0"/>
                <w:numId w:val="10"/>
              </w:numPr>
              <w:ind w:left="144" w:hanging="144"/>
              <w:rPr>
                <w:rFonts w:ascii="Times New Roman" w:hAnsi="Times New Roman" w:cs="Times New Roman"/>
                <w:sz w:val="24"/>
                <w:szCs w:val="24"/>
              </w:rPr>
            </w:pPr>
            <w:r>
              <w:rPr>
                <w:rFonts w:ascii="Times New Roman" w:hAnsi="Times New Roman" w:cs="Times New Roman"/>
                <w:sz w:val="24"/>
                <w:szCs w:val="24"/>
              </w:rPr>
              <w:t>Role Modeling Behaviors: What’s Your Take (This is not a handout; facilitator reads)</w:t>
            </w:r>
          </w:p>
        </w:tc>
        <w:tc>
          <w:tcPr>
            <w:tcW w:w="4029" w:type="dxa"/>
          </w:tcPr>
          <w:p w14:paraId="320282F7" w14:textId="77777777" w:rsidR="00EA3F4A" w:rsidRDefault="00EA3F4A" w:rsidP="006A726D">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b/>
                <w:sz w:val="24"/>
                <w:szCs w:val="24"/>
              </w:rPr>
              <w:t>Role Modeling Behaviors</w:t>
            </w:r>
            <w:r w:rsidR="009866BE">
              <w:rPr>
                <w:rFonts w:ascii="Times New Roman" w:hAnsi="Times New Roman" w:cs="Times New Roman"/>
                <w:b/>
                <w:sz w:val="24"/>
                <w:szCs w:val="24"/>
              </w:rPr>
              <w:t xml:space="preserve"> Agree/Disagree Activity</w:t>
            </w:r>
          </w:p>
          <w:p w14:paraId="25671938" w14:textId="77777777" w:rsidR="00636C7C" w:rsidRDefault="00636C7C" w:rsidP="00636C7C">
            <w:pPr>
              <w:pStyle w:val="ListParagraph"/>
              <w:numPr>
                <w:ilvl w:val="0"/>
                <w:numId w:val="11"/>
              </w:numPr>
              <w:ind w:left="288" w:hanging="144"/>
              <w:rPr>
                <w:rFonts w:ascii="Times New Roman" w:hAnsi="Times New Roman" w:cs="Times New Roman"/>
                <w:sz w:val="24"/>
                <w:szCs w:val="24"/>
              </w:rPr>
            </w:pPr>
            <w:r w:rsidRPr="00636C7C">
              <w:rPr>
                <w:rFonts w:ascii="Times New Roman" w:hAnsi="Times New Roman" w:cs="Times New Roman"/>
                <w:sz w:val="24"/>
                <w:szCs w:val="24"/>
              </w:rPr>
              <w:t>Read</w:t>
            </w:r>
            <w:r>
              <w:rPr>
                <w:rFonts w:ascii="Times New Roman" w:hAnsi="Times New Roman" w:cs="Times New Roman"/>
                <w:sz w:val="24"/>
                <w:szCs w:val="24"/>
              </w:rPr>
              <w:t xml:space="preserve"> each statement and ask participants to do one motion if they agree and another if they disagree.</w:t>
            </w:r>
          </w:p>
          <w:p w14:paraId="7F3F4ADD" w14:textId="77777777" w:rsidR="00636C7C" w:rsidRPr="00636C7C" w:rsidRDefault="00636C7C" w:rsidP="00636C7C">
            <w:pPr>
              <w:pStyle w:val="ListParagraph"/>
              <w:numPr>
                <w:ilvl w:val="0"/>
                <w:numId w:val="11"/>
              </w:numPr>
              <w:ind w:left="288" w:hanging="144"/>
              <w:rPr>
                <w:rFonts w:ascii="Times New Roman" w:hAnsi="Times New Roman" w:cs="Times New Roman"/>
                <w:sz w:val="24"/>
                <w:szCs w:val="24"/>
              </w:rPr>
            </w:pPr>
            <w:r>
              <w:rPr>
                <w:rFonts w:ascii="Times New Roman" w:hAnsi="Times New Roman" w:cs="Times New Roman"/>
                <w:sz w:val="24"/>
                <w:szCs w:val="24"/>
              </w:rPr>
              <w:t>Ask why they have that “take” on the behavior.</w:t>
            </w:r>
          </w:p>
        </w:tc>
        <w:tc>
          <w:tcPr>
            <w:tcW w:w="6015" w:type="dxa"/>
          </w:tcPr>
          <w:p w14:paraId="3A27F21A" w14:textId="77777777" w:rsidR="00EA3F4A" w:rsidRDefault="00EA3F4A" w:rsidP="006A726D">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You are a role model for MVPA because the kids in your care watch you and follow your lead.</w:t>
            </w:r>
          </w:p>
        </w:tc>
        <w:tc>
          <w:tcPr>
            <w:tcW w:w="900" w:type="dxa"/>
          </w:tcPr>
          <w:p w14:paraId="297FA5FD" w14:textId="77777777" w:rsidR="00EA3F4A" w:rsidRDefault="00DF7F66">
            <w:pPr>
              <w:rPr>
                <w:rFonts w:ascii="Times New Roman" w:hAnsi="Times New Roman" w:cs="Times New Roman"/>
                <w:sz w:val="24"/>
                <w:szCs w:val="24"/>
              </w:rPr>
            </w:pPr>
            <w:r>
              <w:rPr>
                <w:rFonts w:ascii="Times New Roman" w:hAnsi="Times New Roman" w:cs="Times New Roman"/>
                <w:sz w:val="24"/>
                <w:szCs w:val="24"/>
              </w:rPr>
              <w:t>10 min.</w:t>
            </w:r>
          </w:p>
        </w:tc>
      </w:tr>
      <w:tr w:rsidR="00E0430D" w:rsidRPr="002A321E" w14:paraId="4DE0B1E4" w14:textId="77777777" w:rsidTr="00A95611">
        <w:tc>
          <w:tcPr>
            <w:tcW w:w="3514" w:type="dxa"/>
            <w:gridSpan w:val="2"/>
          </w:tcPr>
          <w:p w14:paraId="71682900" w14:textId="10E4B8E2" w:rsidR="00130756" w:rsidRDefault="00721998" w:rsidP="005D5095">
            <w:pPr>
              <w:pStyle w:val="ListParagraph"/>
              <w:numPr>
                <w:ilvl w:val="0"/>
                <w:numId w:val="6"/>
              </w:numPr>
              <w:ind w:left="144" w:hanging="144"/>
              <w:rPr>
                <w:rFonts w:ascii="Times New Roman" w:hAnsi="Times New Roman" w:cs="Times New Roman"/>
                <w:sz w:val="24"/>
                <w:szCs w:val="24"/>
              </w:rPr>
            </w:pPr>
            <w:r>
              <w:rPr>
                <w:rFonts w:ascii="Times New Roman" w:hAnsi="Times New Roman" w:cs="Times New Roman"/>
                <w:sz w:val="24"/>
                <w:szCs w:val="24"/>
              </w:rPr>
              <w:t xml:space="preserve">MVPA Every Day: </w:t>
            </w:r>
            <w:r w:rsidR="00DC4833">
              <w:rPr>
                <w:rFonts w:ascii="Times New Roman" w:hAnsi="Times New Roman" w:cs="Times New Roman"/>
                <w:sz w:val="24"/>
                <w:szCs w:val="24"/>
              </w:rPr>
              <w:t>Think, Pair &amp; Share activity sheet</w:t>
            </w:r>
          </w:p>
        </w:tc>
        <w:tc>
          <w:tcPr>
            <w:tcW w:w="4029" w:type="dxa"/>
          </w:tcPr>
          <w:p w14:paraId="43F9C91B" w14:textId="77777777" w:rsidR="00DC4833" w:rsidRPr="00B33522" w:rsidRDefault="00DC4833" w:rsidP="00DC4833">
            <w:pPr>
              <w:pStyle w:val="ListParagraph"/>
              <w:numPr>
                <w:ilvl w:val="0"/>
                <w:numId w:val="6"/>
              </w:numPr>
              <w:ind w:left="144" w:hanging="144"/>
              <w:rPr>
                <w:rFonts w:ascii="Times New Roman" w:hAnsi="Times New Roman" w:cs="Times New Roman"/>
                <w:b/>
                <w:sz w:val="24"/>
                <w:szCs w:val="24"/>
              </w:rPr>
            </w:pPr>
            <w:r w:rsidRPr="00B33522">
              <w:rPr>
                <w:rFonts w:ascii="Times New Roman" w:hAnsi="Times New Roman" w:cs="Times New Roman"/>
                <w:b/>
                <w:sz w:val="24"/>
                <w:szCs w:val="24"/>
              </w:rPr>
              <w:t>Think, Pair &amp; Share Activity</w:t>
            </w:r>
          </w:p>
          <w:p w14:paraId="60A4DE0F" w14:textId="77777777" w:rsidR="00152C65" w:rsidRDefault="00152C65" w:rsidP="00DC4833">
            <w:pPr>
              <w:pStyle w:val="ListParagraph"/>
              <w:numPr>
                <w:ilvl w:val="0"/>
                <w:numId w:val="6"/>
              </w:numPr>
              <w:ind w:left="144" w:hanging="144"/>
              <w:rPr>
                <w:rFonts w:ascii="Times New Roman" w:hAnsi="Times New Roman" w:cs="Times New Roman"/>
                <w:sz w:val="24"/>
                <w:szCs w:val="24"/>
              </w:rPr>
            </w:pPr>
            <w:r>
              <w:rPr>
                <w:rFonts w:ascii="Times New Roman" w:hAnsi="Times New Roman" w:cs="Times New Roman"/>
                <w:sz w:val="24"/>
                <w:szCs w:val="24"/>
              </w:rPr>
              <w:t>Purpose of this activity is to distinguish between structured &amp; unstructured activity and start to think about MVPA at different times in day.</w:t>
            </w:r>
          </w:p>
          <w:p w14:paraId="2FE7C9B4" w14:textId="77777777" w:rsidR="00DC4833" w:rsidRDefault="007A183A" w:rsidP="00DC4833">
            <w:pPr>
              <w:pStyle w:val="ListParagraph"/>
              <w:numPr>
                <w:ilvl w:val="0"/>
                <w:numId w:val="7"/>
              </w:numPr>
              <w:ind w:left="288" w:hanging="144"/>
              <w:rPr>
                <w:rFonts w:ascii="Times New Roman" w:hAnsi="Times New Roman" w:cs="Times New Roman"/>
                <w:sz w:val="24"/>
                <w:szCs w:val="24"/>
              </w:rPr>
            </w:pPr>
            <w:r w:rsidRPr="007A183A">
              <w:rPr>
                <w:rFonts w:ascii="Times New Roman" w:hAnsi="Times New Roman" w:cs="Times New Roman"/>
                <w:sz w:val="24"/>
                <w:szCs w:val="24"/>
              </w:rPr>
              <w:t>Give par</w:t>
            </w:r>
            <w:r>
              <w:rPr>
                <w:rFonts w:ascii="Times New Roman" w:hAnsi="Times New Roman" w:cs="Times New Roman"/>
                <w:sz w:val="24"/>
                <w:szCs w:val="24"/>
              </w:rPr>
              <w:t>ticipants 5 min to complete activity sheet on their own</w:t>
            </w:r>
            <w:r w:rsidRPr="007A183A">
              <w:rPr>
                <w:rFonts w:ascii="Times New Roman" w:hAnsi="Times New Roman" w:cs="Times New Roman"/>
                <w:sz w:val="24"/>
                <w:szCs w:val="24"/>
              </w:rPr>
              <w:t xml:space="preserve">. </w:t>
            </w:r>
            <w:r>
              <w:rPr>
                <w:rFonts w:ascii="Times New Roman" w:hAnsi="Times New Roman" w:cs="Times New Roman"/>
                <w:sz w:val="24"/>
                <w:szCs w:val="24"/>
              </w:rPr>
              <w:t>Refer to</w:t>
            </w:r>
            <w:r w:rsidR="00DC4833" w:rsidRPr="007A183A">
              <w:rPr>
                <w:rFonts w:ascii="Times New Roman" w:hAnsi="Times New Roman" w:cs="Times New Roman"/>
                <w:sz w:val="24"/>
                <w:szCs w:val="24"/>
              </w:rPr>
              <w:t xml:space="preserve"> </w:t>
            </w:r>
            <w:r w:rsidR="00DC4833" w:rsidRPr="00DC4833">
              <w:rPr>
                <w:rFonts w:ascii="Times New Roman" w:hAnsi="Times New Roman" w:cs="Times New Roman"/>
                <w:sz w:val="24"/>
                <w:szCs w:val="24"/>
              </w:rPr>
              <w:t xml:space="preserve">the definitions </w:t>
            </w:r>
            <w:r>
              <w:rPr>
                <w:rFonts w:ascii="Times New Roman" w:hAnsi="Times New Roman" w:cs="Times New Roman"/>
                <w:sz w:val="24"/>
                <w:szCs w:val="24"/>
              </w:rPr>
              <w:t>handout.</w:t>
            </w:r>
          </w:p>
          <w:p w14:paraId="6A31D993" w14:textId="77777777" w:rsidR="007A183A" w:rsidRDefault="007A183A" w:rsidP="00DC4833">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Have them pair with another person and discuss why each activity is structured or unstructured.</w:t>
            </w:r>
          </w:p>
          <w:p w14:paraId="1574DEC8" w14:textId="77777777" w:rsidR="007A183A" w:rsidRDefault="00C3089A" w:rsidP="00D0450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 xml:space="preserve">Share thoughts with class </w:t>
            </w:r>
          </w:p>
          <w:p w14:paraId="3F93543B" w14:textId="77777777" w:rsidR="00130756" w:rsidRPr="00C3089A" w:rsidRDefault="00C3089A" w:rsidP="00C3089A">
            <w:pPr>
              <w:pStyle w:val="ListParagraph"/>
              <w:numPr>
                <w:ilvl w:val="0"/>
                <w:numId w:val="7"/>
              </w:numPr>
              <w:ind w:left="288" w:hanging="144"/>
              <w:rPr>
                <w:rFonts w:ascii="Times New Roman" w:hAnsi="Times New Roman" w:cs="Times New Roman"/>
                <w:sz w:val="24"/>
                <w:szCs w:val="24"/>
              </w:rPr>
            </w:pPr>
            <w:r w:rsidRPr="00600B9C">
              <w:rPr>
                <w:rFonts w:ascii="Times New Roman" w:hAnsi="Times New Roman" w:cs="Times New Roman"/>
                <w:b/>
                <w:i/>
                <w:sz w:val="24"/>
                <w:szCs w:val="24"/>
              </w:rPr>
              <w:t xml:space="preserve">Option – </w:t>
            </w:r>
            <w:r w:rsidR="00600B9C">
              <w:rPr>
                <w:rFonts w:ascii="Times New Roman" w:hAnsi="Times New Roman" w:cs="Times New Roman"/>
                <w:i/>
                <w:sz w:val="24"/>
                <w:szCs w:val="24"/>
              </w:rPr>
              <w:t xml:space="preserve">If class is small, </w:t>
            </w:r>
            <w:r w:rsidRPr="00600B9C">
              <w:rPr>
                <w:rFonts w:ascii="Times New Roman" w:hAnsi="Times New Roman" w:cs="Times New Roman"/>
                <w:i/>
                <w:sz w:val="24"/>
                <w:szCs w:val="24"/>
              </w:rPr>
              <w:t>discuss as a group instead of in pairs</w:t>
            </w:r>
            <w:r>
              <w:rPr>
                <w:rFonts w:ascii="Times New Roman" w:hAnsi="Times New Roman" w:cs="Times New Roman"/>
                <w:sz w:val="24"/>
                <w:szCs w:val="24"/>
              </w:rPr>
              <w:t>.</w:t>
            </w:r>
          </w:p>
        </w:tc>
        <w:tc>
          <w:tcPr>
            <w:tcW w:w="6015" w:type="dxa"/>
          </w:tcPr>
          <w:p w14:paraId="12133068" w14:textId="77777777" w:rsidR="00130756" w:rsidRDefault="00C3089A"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There may be a fine line between structured and unstructured activity.  </w:t>
            </w:r>
          </w:p>
          <w:p w14:paraId="0534B883" w14:textId="77777777" w:rsidR="00C3089A" w:rsidRDefault="00C3089A"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Discuss how to make an unstructured activity more structured.</w:t>
            </w:r>
          </w:p>
          <w:p w14:paraId="52972BF1" w14:textId="77777777" w:rsidR="00D70751" w:rsidRDefault="000A35F6"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Review</w:t>
            </w:r>
            <w:r w:rsidR="00D70751">
              <w:rPr>
                <w:rFonts w:ascii="Times New Roman" w:hAnsi="Times New Roman" w:cs="Times New Roman"/>
                <w:sz w:val="24"/>
                <w:szCs w:val="24"/>
              </w:rPr>
              <w:t xml:space="preserve"> the benefits of providing structured play.</w:t>
            </w:r>
          </w:p>
          <w:p w14:paraId="0C7D98CA" w14:textId="77777777" w:rsidR="00D70751" w:rsidRDefault="000A35F6"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Review </w:t>
            </w:r>
            <w:r w:rsidR="00D70751">
              <w:rPr>
                <w:rFonts w:ascii="Times New Roman" w:hAnsi="Times New Roman" w:cs="Times New Roman"/>
                <w:sz w:val="24"/>
                <w:szCs w:val="24"/>
              </w:rPr>
              <w:t xml:space="preserve">the benefits of unstructured play. </w:t>
            </w:r>
          </w:p>
        </w:tc>
        <w:tc>
          <w:tcPr>
            <w:tcW w:w="900" w:type="dxa"/>
          </w:tcPr>
          <w:p w14:paraId="495B47DC" w14:textId="77777777" w:rsidR="00130756" w:rsidRDefault="00DF7F66">
            <w:pPr>
              <w:rPr>
                <w:rFonts w:ascii="Times New Roman" w:hAnsi="Times New Roman" w:cs="Times New Roman"/>
                <w:sz w:val="24"/>
                <w:szCs w:val="24"/>
              </w:rPr>
            </w:pPr>
            <w:r>
              <w:rPr>
                <w:rFonts w:ascii="Times New Roman" w:hAnsi="Times New Roman" w:cs="Times New Roman"/>
                <w:sz w:val="24"/>
                <w:szCs w:val="24"/>
              </w:rPr>
              <w:t>10 min.</w:t>
            </w:r>
          </w:p>
        </w:tc>
      </w:tr>
    </w:tbl>
    <w:p w14:paraId="4015520B" w14:textId="77777777" w:rsidR="00FD6EBD" w:rsidRDefault="00FD6EBD" w:rsidP="002A29E1"/>
    <w:tbl>
      <w:tblPr>
        <w:tblStyle w:val="TableGrid"/>
        <w:tblW w:w="14458" w:type="dxa"/>
        <w:tblCellMar>
          <w:left w:w="58" w:type="dxa"/>
          <w:right w:w="58" w:type="dxa"/>
        </w:tblCellMar>
        <w:tblLook w:val="04A0" w:firstRow="1" w:lastRow="0" w:firstColumn="1" w:lastColumn="0" w:noHBand="0" w:noVBand="1"/>
      </w:tblPr>
      <w:tblGrid>
        <w:gridCol w:w="3514"/>
        <w:gridCol w:w="4029"/>
        <w:gridCol w:w="6015"/>
        <w:gridCol w:w="900"/>
      </w:tblGrid>
      <w:tr w:rsidR="00185F70" w:rsidRPr="002A321E" w14:paraId="304B72D9" w14:textId="77777777" w:rsidTr="00185F70">
        <w:tc>
          <w:tcPr>
            <w:tcW w:w="3514" w:type="dxa"/>
            <w:shd w:val="clear" w:color="auto" w:fill="DDD9C3" w:themeFill="background2" w:themeFillShade="E6"/>
          </w:tcPr>
          <w:p w14:paraId="0CF93E26" w14:textId="77777777" w:rsidR="00185F70" w:rsidRPr="00185F70" w:rsidRDefault="00185F70" w:rsidP="000F381A">
            <w:pPr>
              <w:rPr>
                <w:rFonts w:ascii="Times New Roman" w:hAnsi="Times New Roman" w:cs="Times New Roman"/>
                <w:sz w:val="24"/>
                <w:szCs w:val="24"/>
              </w:rPr>
            </w:pPr>
            <w:r>
              <w:rPr>
                <w:rFonts w:ascii="Times New Roman" w:hAnsi="Times New Roman" w:cs="Times New Roman"/>
                <w:sz w:val="24"/>
                <w:szCs w:val="24"/>
              </w:rPr>
              <w:t>Materials</w:t>
            </w:r>
          </w:p>
        </w:tc>
        <w:tc>
          <w:tcPr>
            <w:tcW w:w="4029" w:type="dxa"/>
            <w:shd w:val="clear" w:color="auto" w:fill="DDD9C3" w:themeFill="background2" w:themeFillShade="E6"/>
          </w:tcPr>
          <w:p w14:paraId="50D1FC97" w14:textId="77777777" w:rsidR="00185F70" w:rsidRPr="003F7D3B" w:rsidRDefault="003F7D3B" w:rsidP="003F7D3B">
            <w:pPr>
              <w:pStyle w:val="ListParagraph"/>
              <w:ind w:left="0" w:firstLine="0"/>
              <w:rPr>
                <w:rFonts w:ascii="Times New Roman" w:hAnsi="Times New Roman" w:cs="Times New Roman"/>
                <w:sz w:val="24"/>
                <w:szCs w:val="24"/>
              </w:rPr>
            </w:pPr>
            <w:r w:rsidRPr="003F7D3B">
              <w:rPr>
                <w:rFonts w:ascii="Times New Roman" w:hAnsi="Times New Roman" w:cs="Times New Roman"/>
                <w:sz w:val="24"/>
                <w:szCs w:val="24"/>
              </w:rPr>
              <w:t>Activities</w:t>
            </w:r>
          </w:p>
        </w:tc>
        <w:tc>
          <w:tcPr>
            <w:tcW w:w="6015" w:type="dxa"/>
            <w:shd w:val="clear" w:color="auto" w:fill="DDD9C3" w:themeFill="background2" w:themeFillShade="E6"/>
          </w:tcPr>
          <w:p w14:paraId="22D3FCF5" w14:textId="77777777" w:rsidR="00185F70" w:rsidRDefault="003F7D3B" w:rsidP="003F7D3B">
            <w:pPr>
              <w:pStyle w:val="ListParagraph"/>
              <w:ind w:left="0" w:firstLine="0"/>
              <w:rPr>
                <w:rFonts w:ascii="Times New Roman" w:hAnsi="Times New Roman" w:cs="Times New Roman"/>
                <w:sz w:val="24"/>
                <w:szCs w:val="24"/>
              </w:rPr>
            </w:pPr>
            <w:r>
              <w:rPr>
                <w:rFonts w:ascii="Times New Roman" w:hAnsi="Times New Roman" w:cs="Times New Roman"/>
                <w:sz w:val="24"/>
                <w:szCs w:val="24"/>
              </w:rPr>
              <w:t>Talking Points</w:t>
            </w:r>
          </w:p>
        </w:tc>
        <w:tc>
          <w:tcPr>
            <w:tcW w:w="900" w:type="dxa"/>
            <w:shd w:val="clear" w:color="auto" w:fill="DDD9C3" w:themeFill="background2" w:themeFillShade="E6"/>
          </w:tcPr>
          <w:p w14:paraId="399BFD26" w14:textId="77777777" w:rsidR="00185F70" w:rsidRDefault="003F7D3B" w:rsidP="003F7D3B">
            <w:pPr>
              <w:rPr>
                <w:rFonts w:ascii="Times New Roman" w:hAnsi="Times New Roman" w:cs="Times New Roman"/>
                <w:sz w:val="24"/>
                <w:szCs w:val="24"/>
              </w:rPr>
            </w:pPr>
            <w:r>
              <w:rPr>
                <w:rFonts w:ascii="Times New Roman" w:hAnsi="Times New Roman" w:cs="Times New Roman"/>
                <w:sz w:val="24"/>
                <w:szCs w:val="24"/>
              </w:rPr>
              <w:t>Time</w:t>
            </w:r>
          </w:p>
        </w:tc>
      </w:tr>
      <w:tr w:rsidR="00E0430D" w:rsidRPr="002A321E" w14:paraId="4E0C0152" w14:textId="77777777" w:rsidTr="00FD6EBD">
        <w:tc>
          <w:tcPr>
            <w:tcW w:w="3514" w:type="dxa"/>
          </w:tcPr>
          <w:p w14:paraId="5981B2B7" w14:textId="77777777" w:rsidR="000F381A" w:rsidRDefault="000F381A" w:rsidP="000F381A">
            <w:pPr>
              <w:rPr>
                <w:rFonts w:ascii="Times New Roman" w:hAnsi="Times New Roman" w:cs="Times New Roman"/>
                <w:sz w:val="24"/>
                <w:szCs w:val="24"/>
                <w:u w:val="single"/>
              </w:rPr>
            </w:pPr>
            <w:r w:rsidRPr="00E0430D">
              <w:rPr>
                <w:rFonts w:ascii="Times New Roman" w:hAnsi="Times New Roman" w:cs="Times New Roman"/>
                <w:sz w:val="24"/>
                <w:szCs w:val="24"/>
                <w:u w:val="single"/>
              </w:rPr>
              <w:t>Slide</w:t>
            </w:r>
            <w:r w:rsidR="00E0430D" w:rsidRPr="00E0430D">
              <w:rPr>
                <w:rFonts w:ascii="Times New Roman" w:hAnsi="Times New Roman" w:cs="Times New Roman"/>
                <w:sz w:val="24"/>
                <w:szCs w:val="24"/>
                <w:u w:val="single"/>
              </w:rPr>
              <w:t xml:space="preserve"> 9 </w:t>
            </w:r>
          </w:p>
          <w:p w14:paraId="5FB2060C" w14:textId="77777777" w:rsidR="00E0430D" w:rsidRPr="00E0430D" w:rsidRDefault="00E0430D" w:rsidP="00E0430D">
            <w:pPr>
              <w:jc w:val="center"/>
              <w:rPr>
                <w:rFonts w:ascii="Times New Roman" w:hAnsi="Times New Roman" w:cs="Times New Roman"/>
                <w:sz w:val="24"/>
                <w:szCs w:val="24"/>
                <w:u w:val="single"/>
              </w:rPr>
            </w:pPr>
            <w:r>
              <w:rPr>
                <w:rFonts w:ascii="Times New Roman" w:hAnsi="Times New Roman" w:cs="Times New Roman"/>
                <w:noProof/>
                <w:sz w:val="24"/>
                <w:szCs w:val="24"/>
                <w:u w:val="single"/>
              </w:rPr>
              <w:drawing>
                <wp:inline distT="0" distB="0" distL="0" distR="0" wp14:anchorId="2C6A92CD" wp14:editId="0F8E8BE8">
                  <wp:extent cx="2099561" cy="1181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9779" cy="1181223"/>
                          </a:xfrm>
                          <a:prstGeom prst="rect">
                            <a:avLst/>
                          </a:prstGeom>
                          <a:noFill/>
                        </pic:spPr>
                      </pic:pic>
                    </a:graphicData>
                  </a:graphic>
                </wp:inline>
              </w:drawing>
            </w:r>
          </w:p>
          <w:p w14:paraId="4B9EE5F5" w14:textId="77777777" w:rsidR="00C45967" w:rsidRDefault="000F381A" w:rsidP="005D5095">
            <w:pPr>
              <w:pStyle w:val="ListParagraph"/>
              <w:numPr>
                <w:ilvl w:val="0"/>
                <w:numId w:val="6"/>
              </w:numPr>
              <w:ind w:left="144" w:hanging="144"/>
              <w:rPr>
                <w:rFonts w:ascii="Times New Roman" w:hAnsi="Times New Roman" w:cs="Times New Roman"/>
                <w:sz w:val="24"/>
                <w:szCs w:val="24"/>
              </w:rPr>
            </w:pPr>
            <w:r>
              <w:rPr>
                <w:rFonts w:ascii="Times New Roman" w:hAnsi="Times New Roman" w:cs="Times New Roman"/>
                <w:sz w:val="24"/>
                <w:szCs w:val="24"/>
              </w:rPr>
              <w:t>Sample Quick Activity Kit</w:t>
            </w:r>
          </w:p>
          <w:p w14:paraId="29E8BB8D"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-scarves or bandanas</w:t>
            </w:r>
          </w:p>
          <w:p w14:paraId="606FD801"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-foam balls</w:t>
            </w:r>
          </w:p>
          <w:p w14:paraId="3DBE78A7"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-bean bags</w:t>
            </w:r>
          </w:p>
          <w:p w14:paraId="4F2773C9"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-shakers/maracas</w:t>
            </w:r>
          </w:p>
          <w:p w14:paraId="3791CD0C"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 xml:space="preserve">-rhythm sticks (or paper towel </w:t>
            </w:r>
            <w:r w:rsidR="005A2F1D">
              <w:rPr>
                <w:rFonts w:ascii="Times New Roman" w:hAnsi="Times New Roman" w:cs="Times New Roman"/>
                <w:sz w:val="24"/>
                <w:szCs w:val="24"/>
              </w:rPr>
              <w:t xml:space="preserve">  </w:t>
            </w:r>
            <w:r>
              <w:rPr>
                <w:rFonts w:ascii="Times New Roman" w:hAnsi="Times New Roman" w:cs="Times New Roman"/>
                <w:sz w:val="24"/>
                <w:szCs w:val="24"/>
              </w:rPr>
              <w:t>rolls)</w:t>
            </w:r>
          </w:p>
          <w:p w14:paraId="6F7415D4"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-parachute</w:t>
            </w:r>
          </w:p>
          <w:p w14:paraId="5376695D" w14:textId="77777777" w:rsidR="000F5AB0" w:rsidRDefault="000F5AB0" w:rsidP="000F5AB0">
            <w:pPr>
              <w:pStyle w:val="ListParagraph"/>
              <w:ind w:left="144" w:firstLine="0"/>
              <w:rPr>
                <w:rFonts w:ascii="Times New Roman" w:hAnsi="Times New Roman" w:cs="Times New Roman"/>
                <w:sz w:val="24"/>
                <w:szCs w:val="24"/>
              </w:rPr>
            </w:pPr>
            <w:r>
              <w:rPr>
                <w:rFonts w:ascii="Times New Roman" w:hAnsi="Times New Roman" w:cs="Times New Roman"/>
                <w:sz w:val="24"/>
                <w:szCs w:val="24"/>
              </w:rPr>
              <w:t>-music CDs</w:t>
            </w:r>
          </w:p>
          <w:p w14:paraId="00B4FEAA" w14:textId="77777777" w:rsidR="000F381A" w:rsidRPr="005A2F1D" w:rsidRDefault="005A2F1D" w:rsidP="005A2F1D">
            <w:pPr>
              <w:pStyle w:val="ListParagraph"/>
              <w:ind w:left="144" w:firstLine="0"/>
              <w:rPr>
                <w:rFonts w:ascii="Times New Roman" w:hAnsi="Times New Roman" w:cs="Times New Roman"/>
                <w:sz w:val="24"/>
                <w:szCs w:val="24"/>
              </w:rPr>
            </w:pPr>
            <w:r>
              <w:rPr>
                <w:rFonts w:ascii="Times New Roman" w:hAnsi="Times New Roman" w:cs="Times New Roman"/>
                <w:sz w:val="24"/>
                <w:szCs w:val="24"/>
              </w:rPr>
              <w:t>-</w:t>
            </w:r>
            <w:r w:rsidR="000F5AB0" w:rsidRPr="005A2F1D">
              <w:rPr>
                <w:rFonts w:ascii="Times New Roman" w:hAnsi="Times New Roman" w:cs="Times New Roman"/>
                <w:sz w:val="24"/>
                <w:szCs w:val="24"/>
              </w:rPr>
              <w:t>Sample a</w:t>
            </w:r>
            <w:r w:rsidR="00D04502" w:rsidRPr="005A2F1D">
              <w:rPr>
                <w:rFonts w:ascii="Times New Roman" w:hAnsi="Times New Roman" w:cs="Times New Roman"/>
                <w:sz w:val="24"/>
                <w:szCs w:val="24"/>
              </w:rPr>
              <w:t>ctivity cards</w:t>
            </w:r>
          </w:p>
        </w:tc>
        <w:tc>
          <w:tcPr>
            <w:tcW w:w="4029" w:type="dxa"/>
          </w:tcPr>
          <w:p w14:paraId="3A9A661F" w14:textId="77777777" w:rsidR="00C45967" w:rsidRPr="00B33522" w:rsidRDefault="000F381A" w:rsidP="00DC4833">
            <w:pPr>
              <w:pStyle w:val="ListParagraph"/>
              <w:numPr>
                <w:ilvl w:val="0"/>
                <w:numId w:val="6"/>
              </w:numPr>
              <w:ind w:left="144" w:hanging="144"/>
              <w:rPr>
                <w:rFonts w:ascii="Times New Roman" w:hAnsi="Times New Roman" w:cs="Times New Roman"/>
                <w:b/>
                <w:sz w:val="24"/>
                <w:szCs w:val="24"/>
              </w:rPr>
            </w:pPr>
            <w:r w:rsidRPr="00B33522">
              <w:rPr>
                <w:rFonts w:ascii="Times New Roman" w:hAnsi="Times New Roman" w:cs="Times New Roman"/>
                <w:b/>
                <w:sz w:val="24"/>
                <w:szCs w:val="24"/>
              </w:rPr>
              <w:t>Demonstrate Activity Kits</w:t>
            </w:r>
          </w:p>
          <w:p w14:paraId="504C8D1A" w14:textId="77777777" w:rsidR="00D04502" w:rsidRDefault="00D04502" w:rsidP="00D0450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 xml:space="preserve">Discuss </w:t>
            </w:r>
            <w:r w:rsidR="000F5AB0">
              <w:rPr>
                <w:rFonts w:ascii="Times New Roman" w:hAnsi="Times New Roman" w:cs="Times New Roman"/>
                <w:sz w:val="24"/>
                <w:szCs w:val="24"/>
              </w:rPr>
              <w:t>items in kit.</w:t>
            </w:r>
          </w:p>
          <w:p w14:paraId="23CDFB95" w14:textId="77777777" w:rsidR="000F5AB0" w:rsidRDefault="000F5AB0" w:rsidP="00D0450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Ask for suggestions of other handy items to include.</w:t>
            </w:r>
          </w:p>
          <w:p w14:paraId="30395481" w14:textId="77777777" w:rsidR="00D04502" w:rsidRDefault="00D04502" w:rsidP="00D0450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Choose an activity card and lead class in the activity</w:t>
            </w:r>
            <w:r w:rsidR="00AF2E8A">
              <w:rPr>
                <w:rFonts w:ascii="Times New Roman" w:hAnsi="Times New Roman" w:cs="Times New Roman"/>
                <w:sz w:val="24"/>
                <w:szCs w:val="24"/>
              </w:rPr>
              <w:t xml:space="preserve"> using props from the kit.  Some activities do not require props.</w:t>
            </w:r>
          </w:p>
          <w:p w14:paraId="226B9662" w14:textId="77777777" w:rsidR="00AF2E8A" w:rsidRDefault="00AF2E8A" w:rsidP="00D04502">
            <w:pPr>
              <w:pStyle w:val="ListParagraph"/>
              <w:numPr>
                <w:ilvl w:val="0"/>
                <w:numId w:val="7"/>
              </w:numPr>
              <w:ind w:left="288" w:hanging="144"/>
              <w:rPr>
                <w:rFonts w:ascii="Times New Roman" w:hAnsi="Times New Roman" w:cs="Times New Roman"/>
                <w:sz w:val="24"/>
                <w:szCs w:val="24"/>
              </w:rPr>
            </w:pPr>
            <w:r>
              <w:rPr>
                <w:rFonts w:ascii="Times New Roman" w:hAnsi="Times New Roman" w:cs="Times New Roman"/>
                <w:sz w:val="24"/>
                <w:szCs w:val="24"/>
              </w:rPr>
              <w:t>If time, ask a participant to choose another card and lead the activity.</w:t>
            </w:r>
            <w:r w:rsidR="000F5AB0">
              <w:rPr>
                <w:rFonts w:ascii="Times New Roman" w:hAnsi="Times New Roman" w:cs="Times New Roman"/>
                <w:sz w:val="24"/>
                <w:szCs w:val="24"/>
              </w:rPr>
              <w:t xml:space="preserve">  Don’t give too many cards to choose from.</w:t>
            </w:r>
          </w:p>
        </w:tc>
        <w:tc>
          <w:tcPr>
            <w:tcW w:w="6015" w:type="dxa"/>
          </w:tcPr>
          <w:p w14:paraId="1474E5F3" w14:textId="77777777" w:rsidR="00C45967" w:rsidRDefault="000F381A"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Quick Activi</w:t>
            </w:r>
            <w:r w:rsidR="00D04502">
              <w:rPr>
                <w:rFonts w:ascii="Times New Roman" w:hAnsi="Times New Roman" w:cs="Times New Roman"/>
                <w:sz w:val="24"/>
                <w:szCs w:val="24"/>
              </w:rPr>
              <w:t>ty Kit is a collection of props you</w:t>
            </w:r>
            <w:r>
              <w:rPr>
                <w:rFonts w:ascii="Times New Roman" w:hAnsi="Times New Roman" w:cs="Times New Roman"/>
                <w:sz w:val="24"/>
                <w:szCs w:val="24"/>
              </w:rPr>
              <w:t xml:space="preserve"> can </w:t>
            </w:r>
            <w:r w:rsidR="00D04502">
              <w:rPr>
                <w:rFonts w:ascii="Times New Roman" w:hAnsi="Times New Roman" w:cs="Times New Roman"/>
                <w:sz w:val="24"/>
                <w:szCs w:val="24"/>
              </w:rPr>
              <w:t xml:space="preserve">have at your fingertips to </w:t>
            </w:r>
            <w:r>
              <w:rPr>
                <w:rFonts w:ascii="Times New Roman" w:hAnsi="Times New Roman" w:cs="Times New Roman"/>
                <w:sz w:val="24"/>
                <w:szCs w:val="24"/>
              </w:rPr>
              <w:t>use anytime to get kids active.</w:t>
            </w:r>
          </w:p>
          <w:p w14:paraId="63A66588" w14:textId="77777777" w:rsidR="000F381A" w:rsidRDefault="000F381A"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Props can be home made and not expensive.</w:t>
            </w:r>
          </w:p>
          <w:p w14:paraId="0191EC79" w14:textId="77777777" w:rsidR="000F381A" w:rsidRDefault="000F381A"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Keep props in a container </w:t>
            </w:r>
            <w:r w:rsidR="00D04502">
              <w:rPr>
                <w:rFonts w:ascii="Times New Roman" w:hAnsi="Times New Roman" w:cs="Times New Roman"/>
                <w:sz w:val="24"/>
                <w:szCs w:val="24"/>
              </w:rPr>
              <w:t>with lid that’s easy to access.</w:t>
            </w:r>
          </w:p>
          <w:p w14:paraId="56299E2B" w14:textId="77777777" w:rsidR="00D04502" w:rsidRDefault="00D04502" w:rsidP="00AF2E8A">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Should NOT be the toys that kids play with </w:t>
            </w:r>
            <w:r w:rsidR="00AF2E8A">
              <w:rPr>
                <w:rFonts w:ascii="Times New Roman" w:hAnsi="Times New Roman" w:cs="Times New Roman"/>
                <w:sz w:val="24"/>
                <w:szCs w:val="24"/>
              </w:rPr>
              <w:t xml:space="preserve">through the day </w:t>
            </w:r>
            <w:r>
              <w:rPr>
                <w:rFonts w:ascii="Times New Roman" w:hAnsi="Times New Roman" w:cs="Times New Roman"/>
                <w:sz w:val="24"/>
                <w:szCs w:val="24"/>
              </w:rPr>
              <w:t>on their own.</w:t>
            </w:r>
          </w:p>
          <w:p w14:paraId="15A5CB04" w14:textId="77777777" w:rsidR="000F5AB0" w:rsidRDefault="000F5AB0" w:rsidP="00AF2E8A">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Having activity cards in kit ensures you always have ideas of what to do.</w:t>
            </w:r>
          </w:p>
          <w:p w14:paraId="146A0CE8" w14:textId="77777777" w:rsidR="00B33522" w:rsidRDefault="00B33522" w:rsidP="00AF2E8A">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Variety is nice, but kids like repetition.  Memorize a few favorite activities to do often.</w:t>
            </w:r>
          </w:p>
        </w:tc>
        <w:tc>
          <w:tcPr>
            <w:tcW w:w="900" w:type="dxa"/>
          </w:tcPr>
          <w:p w14:paraId="437DD974" w14:textId="77777777" w:rsidR="00C45967" w:rsidRDefault="00C53386">
            <w:pPr>
              <w:rPr>
                <w:rFonts w:ascii="Times New Roman" w:hAnsi="Times New Roman" w:cs="Times New Roman"/>
                <w:sz w:val="24"/>
                <w:szCs w:val="24"/>
              </w:rPr>
            </w:pPr>
            <w:r>
              <w:rPr>
                <w:rFonts w:ascii="Times New Roman" w:hAnsi="Times New Roman" w:cs="Times New Roman"/>
                <w:sz w:val="24"/>
                <w:szCs w:val="24"/>
              </w:rPr>
              <w:t>10 min.</w:t>
            </w:r>
          </w:p>
        </w:tc>
      </w:tr>
      <w:tr w:rsidR="00E0430D" w:rsidRPr="002A321E" w14:paraId="538D6732" w14:textId="77777777" w:rsidTr="00FD6EBD">
        <w:tc>
          <w:tcPr>
            <w:tcW w:w="3514" w:type="dxa"/>
          </w:tcPr>
          <w:p w14:paraId="3D9B79E3" w14:textId="77777777" w:rsidR="000F5AB0" w:rsidRPr="00B94C51" w:rsidRDefault="0064190F" w:rsidP="00D75AAD">
            <w:pPr>
              <w:pStyle w:val="ListParagraph"/>
              <w:numPr>
                <w:ilvl w:val="0"/>
                <w:numId w:val="10"/>
              </w:numPr>
              <w:ind w:left="144" w:hanging="144"/>
              <w:rPr>
                <w:rFonts w:ascii="Times New Roman" w:hAnsi="Times New Roman" w:cs="Times New Roman"/>
                <w:sz w:val="24"/>
                <w:szCs w:val="24"/>
              </w:rPr>
            </w:pPr>
            <w:r>
              <w:rPr>
                <w:rFonts w:ascii="Times New Roman" w:hAnsi="Times New Roman" w:cs="Times New Roman"/>
                <w:sz w:val="24"/>
                <w:szCs w:val="24"/>
              </w:rPr>
              <w:t>Sample Weekly</w:t>
            </w:r>
            <w:r w:rsidR="00D75AAD">
              <w:rPr>
                <w:rFonts w:ascii="Times New Roman" w:hAnsi="Times New Roman" w:cs="Times New Roman"/>
                <w:sz w:val="24"/>
                <w:szCs w:val="24"/>
              </w:rPr>
              <w:t xml:space="preserve"> Schedule </w:t>
            </w:r>
            <w:r w:rsidR="00FD6EBD">
              <w:rPr>
                <w:rFonts w:ascii="Times New Roman" w:hAnsi="Times New Roman" w:cs="Times New Roman"/>
                <w:b/>
                <w:sz w:val="24"/>
                <w:szCs w:val="24"/>
              </w:rPr>
              <w:t>handout</w:t>
            </w:r>
          </w:p>
          <w:p w14:paraId="109FBDCD" w14:textId="77777777" w:rsidR="00B94C51" w:rsidRDefault="00B94C51" w:rsidP="00D75AAD">
            <w:pPr>
              <w:pStyle w:val="ListParagraph"/>
              <w:numPr>
                <w:ilvl w:val="0"/>
                <w:numId w:val="10"/>
              </w:numPr>
              <w:ind w:left="144" w:hanging="144"/>
              <w:rPr>
                <w:rFonts w:ascii="Times New Roman" w:hAnsi="Times New Roman" w:cs="Times New Roman"/>
                <w:sz w:val="24"/>
                <w:szCs w:val="24"/>
              </w:rPr>
            </w:pPr>
            <w:r w:rsidRPr="00B94C51">
              <w:rPr>
                <w:rFonts w:ascii="Times New Roman" w:hAnsi="Times New Roman" w:cs="Times New Roman"/>
                <w:sz w:val="24"/>
                <w:szCs w:val="24"/>
              </w:rPr>
              <w:t>Sample Quick Activity Kit</w:t>
            </w:r>
          </w:p>
          <w:p w14:paraId="5B412E1F" w14:textId="77777777" w:rsidR="00B94C51" w:rsidRDefault="00B94C51" w:rsidP="00D75AAD">
            <w:pPr>
              <w:pStyle w:val="ListParagraph"/>
              <w:numPr>
                <w:ilvl w:val="0"/>
                <w:numId w:val="10"/>
              </w:numPr>
              <w:ind w:left="144" w:hanging="144"/>
              <w:rPr>
                <w:rFonts w:ascii="Times New Roman" w:hAnsi="Times New Roman" w:cs="Times New Roman"/>
                <w:sz w:val="24"/>
                <w:szCs w:val="24"/>
              </w:rPr>
            </w:pPr>
            <w:r>
              <w:rPr>
                <w:rFonts w:ascii="Times New Roman" w:hAnsi="Times New Roman" w:cs="Times New Roman"/>
                <w:sz w:val="24"/>
                <w:szCs w:val="24"/>
              </w:rPr>
              <w:t>Other printed resources for activity ideas such as:</w:t>
            </w:r>
          </w:p>
          <w:p w14:paraId="6E93547E" w14:textId="77777777" w:rsidR="00B94C51" w:rsidRDefault="00B81B6A" w:rsidP="00B94C51">
            <w:pPr>
              <w:pStyle w:val="ListParagraph"/>
              <w:numPr>
                <w:ilvl w:val="0"/>
                <w:numId w:val="7"/>
              </w:numPr>
              <w:ind w:left="288" w:hanging="144"/>
              <w:rPr>
                <w:rFonts w:ascii="Times New Roman" w:hAnsi="Times New Roman" w:cs="Times New Roman"/>
                <w:i/>
                <w:sz w:val="24"/>
                <w:szCs w:val="24"/>
              </w:rPr>
            </w:pPr>
            <w:r w:rsidRPr="00B81B6A">
              <w:rPr>
                <w:rFonts w:ascii="Times New Roman" w:hAnsi="Times New Roman" w:cs="Times New Roman"/>
                <w:i/>
                <w:sz w:val="24"/>
                <w:szCs w:val="24"/>
              </w:rPr>
              <w:t>We Have the Moves</w:t>
            </w:r>
            <w:r>
              <w:rPr>
                <w:rFonts w:ascii="Times New Roman" w:hAnsi="Times New Roman" w:cs="Times New Roman"/>
                <w:i/>
                <w:sz w:val="24"/>
                <w:szCs w:val="24"/>
              </w:rPr>
              <w:t xml:space="preserve"> (Sesame)</w:t>
            </w:r>
          </w:p>
          <w:p w14:paraId="251D61EE" w14:textId="77777777" w:rsidR="00B81B6A" w:rsidRDefault="00B81B6A" w:rsidP="00B94C51">
            <w:pPr>
              <w:pStyle w:val="ListParagraph"/>
              <w:numPr>
                <w:ilvl w:val="0"/>
                <w:numId w:val="7"/>
              </w:numPr>
              <w:ind w:left="288" w:hanging="144"/>
              <w:rPr>
                <w:rFonts w:ascii="Times New Roman" w:hAnsi="Times New Roman" w:cs="Times New Roman"/>
                <w:i/>
                <w:sz w:val="24"/>
                <w:szCs w:val="24"/>
              </w:rPr>
            </w:pPr>
            <w:r>
              <w:rPr>
                <w:rFonts w:ascii="Times New Roman" w:hAnsi="Times New Roman" w:cs="Times New Roman"/>
                <w:i/>
                <w:sz w:val="24"/>
                <w:szCs w:val="24"/>
              </w:rPr>
              <w:t>Active Play Book (Dr. Craft)</w:t>
            </w:r>
          </w:p>
          <w:p w14:paraId="7342C08C" w14:textId="77777777" w:rsidR="00B81B6A" w:rsidRPr="00B81B6A" w:rsidRDefault="00B81B6A" w:rsidP="00B94C51">
            <w:pPr>
              <w:pStyle w:val="ListParagraph"/>
              <w:numPr>
                <w:ilvl w:val="0"/>
                <w:numId w:val="7"/>
              </w:numPr>
              <w:ind w:left="288" w:hanging="144"/>
              <w:rPr>
                <w:rFonts w:ascii="Times New Roman" w:hAnsi="Times New Roman" w:cs="Times New Roman"/>
                <w:i/>
                <w:sz w:val="24"/>
                <w:szCs w:val="24"/>
              </w:rPr>
            </w:pPr>
            <w:r>
              <w:rPr>
                <w:rFonts w:ascii="Times New Roman" w:hAnsi="Times New Roman" w:cs="Times New Roman"/>
                <w:i/>
                <w:sz w:val="24"/>
                <w:szCs w:val="24"/>
              </w:rPr>
              <w:t>IMIL resources</w:t>
            </w:r>
          </w:p>
        </w:tc>
        <w:tc>
          <w:tcPr>
            <w:tcW w:w="4029" w:type="dxa"/>
          </w:tcPr>
          <w:p w14:paraId="62E1B9F0" w14:textId="77777777" w:rsidR="000F5AB0" w:rsidRDefault="00D75AAD" w:rsidP="00DC4833">
            <w:pPr>
              <w:pStyle w:val="ListParagraph"/>
              <w:numPr>
                <w:ilvl w:val="0"/>
                <w:numId w:val="6"/>
              </w:numPr>
              <w:ind w:left="144" w:hanging="144"/>
              <w:rPr>
                <w:rFonts w:ascii="Times New Roman" w:hAnsi="Times New Roman" w:cs="Times New Roman"/>
                <w:b/>
                <w:sz w:val="24"/>
                <w:szCs w:val="24"/>
              </w:rPr>
            </w:pPr>
            <w:r w:rsidRPr="00D75AAD">
              <w:rPr>
                <w:rFonts w:ascii="Times New Roman" w:hAnsi="Times New Roman" w:cs="Times New Roman"/>
                <w:b/>
                <w:sz w:val="24"/>
                <w:szCs w:val="24"/>
              </w:rPr>
              <w:t xml:space="preserve">MVPA in </w:t>
            </w:r>
            <w:r w:rsidR="00B94C51">
              <w:rPr>
                <w:rFonts w:ascii="Times New Roman" w:hAnsi="Times New Roman" w:cs="Times New Roman"/>
                <w:b/>
                <w:sz w:val="24"/>
                <w:szCs w:val="24"/>
              </w:rPr>
              <w:t>the</w:t>
            </w:r>
            <w:r w:rsidR="000B3F57">
              <w:rPr>
                <w:rFonts w:ascii="Times New Roman" w:hAnsi="Times New Roman" w:cs="Times New Roman"/>
                <w:b/>
                <w:sz w:val="24"/>
                <w:szCs w:val="24"/>
              </w:rPr>
              <w:t xml:space="preserve"> Schedule and </w:t>
            </w:r>
            <w:r w:rsidRPr="00D75AAD">
              <w:rPr>
                <w:rFonts w:ascii="Times New Roman" w:hAnsi="Times New Roman" w:cs="Times New Roman"/>
                <w:b/>
                <w:sz w:val="24"/>
                <w:szCs w:val="24"/>
              </w:rPr>
              <w:t>Lesson Plans</w:t>
            </w:r>
          </w:p>
          <w:p w14:paraId="08A7086E" w14:textId="77777777" w:rsidR="00B81B6A" w:rsidRPr="00B81B6A" w:rsidRDefault="00B94C51" w:rsidP="00DC4833">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sz w:val="24"/>
                <w:szCs w:val="24"/>
              </w:rPr>
              <w:t xml:space="preserve">Hand out sample weekly schedule.  Discuss activity ideas for Mon. &amp; Tues. </w:t>
            </w:r>
          </w:p>
          <w:p w14:paraId="0AFB0814" w14:textId="77777777" w:rsidR="00B94C51" w:rsidRPr="00B81B6A" w:rsidRDefault="00B81B6A" w:rsidP="00DC4833">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sz w:val="24"/>
                <w:szCs w:val="24"/>
              </w:rPr>
              <w:t>Divide class into small groups. Assign each group a schedule time slot to come up with an activity for.</w:t>
            </w:r>
          </w:p>
          <w:p w14:paraId="5B71AFDF" w14:textId="77777777" w:rsidR="001B2660" w:rsidRPr="00B81B6A" w:rsidRDefault="00B81B6A" w:rsidP="00B81B6A">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sz w:val="24"/>
                <w:szCs w:val="24"/>
              </w:rPr>
              <w:t>Discuss or demonstrate ideas as time allows.</w:t>
            </w:r>
          </w:p>
        </w:tc>
        <w:tc>
          <w:tcPr>
            <w:tcW w:w="6015" w:type="dxa"/>
          </w:tcPr>
          <w:p w14:paraId="3374D83A" w14:textId="77777777" w:rsidR="000F5AB0" w:rsidRDefault="00D75AAD"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Activity kits are great for spontaneous activity, but it’s also important to intentionally plan MVPA in the schedule.</w:t>
            </w:r>
          </w:p>
          <w:p w14:paraId="2497F739" w14:textId="77777777" w:rsidR="00D75AAD" w:rsidRDefault="00D75AAD"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If it’s planned and in the schedule, you will do it.</w:t>
            </w:r>
          </w:p>
          <w:p w14:paraId="74F40A7D" w14:textId="77777777" w:rsidR="001B2660" w:rsidRDefault="000B3F57" w:rsidP="000B3F5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You can include some </w:t>
            </w:r>
            <w:r w:rsidR="001B2660">
              <w:rPr>
                <w:rFonts w:ascii="Times New Roman" w:hAnsi="Times New Roman" w:cs="Times New Roman"/>
                <w:sz w:val="24"/>
                <w:szCs w:val="24"/>
              </w:rPr>
              <w:t>MVPA into math, literature and other</w:t>
            </w:r>
            <w:r>
              <w:rPr>
                <w:rFonts w:ascii="Times New Roman" w:hAnsi="Times New Roman" w:cs="Times New Roman"/>
                <w:sz w:val="24"/>
                <w:szCs w:val="24"/>
              </w:rPr>
              <w:t xml:space="preserve"> </w:t>
            </w:r>
            <w:r w:rsidR="001B2660">
              <w:rPr>
                <w:rFonts w:ascii="Times New Roman" w:hAnsi="Times New Roman" w:cs="Times New Roman"/>
                <w:sz w:val="24"/>
                <w:szCs w:val="24"/>
              </w:rPr>
              <w:t xml:space="preserve">preschool </w:t>
            </w:r>
            <w:r>
              <w:rPr>
                <w:rFonts w:ascii="Times New Roman" w:hAnsi="Times New Roman" w:cs="Times New Roman"/>
                <w:sz w:val="24"/>
                <w:szCs w:val="24"/>
              </w:rPr>
              <w:t>lessons</w:t>
            </w:r>
            <w:r w:rsidR="001B2660">
              <w:rPr>
                <w:rFonts w:ascii="Times New Roman" w:hAnsi="Times New Roman" w:cs="Times New Roman"/>
                <w:sz w:val="24"/>
                <w:szCs w:val="24"/>
              </w:rPr>
              <w:t>.</w:t>
            </w:r>
          </w:p>
          <w:p w14:paraId="514353DF" w14:textId="77777777" w:rsidR="001B2660" w:rsidRDefault="001B2660" w:rsidP="000B3F5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Children learn and remember better if they DO something instead of just hearing it.</w:t>
            </w:r>
          </w:p>
          <w:p w14:paraId="1EF57299" w14:textId="77777777" w:rsidR="000B3F57" w:rsidRDefault="006A726D" w:rsidP="000B3F5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 xml:space="preserve"> Try to plan short bursts of MVPA into the schedule several times a day.</w:t>
            </w:r>
          </w:p>
        </w:tc>
        <w:tc>
          <w:tcPr>
            <w:tcW w:w="900" w:type="dxa"/>
          </w:tcPr>
          <w:p w14:paraId="493A103A" w14:textId="77777777" w:rsidR="000F5AB0" w:rsidRDefault="00B81B6A">
            <w:pPr>
              <w:rPr>
                <w:rFonts w:ascii="Times New Roman" w:hAnsi="Times New Roman" w:cs="Times New Roman"/>
                <w:sz w:val="24"/>
                <w:szCs w:val="24"/>
              </w:rPr>
            </w:pPr>
            <w:r>
              <w:rPr>
                <w:rFonts w:ascii="Times New Roman" w:hAnsi="Times New Roman" w:cs="Times New Roman"/>
                <w:sz w:val="24"/>
                <w:szCs w:val="24"/>
              </w:rPr>
              <w:t>20 min.</w:t>
            </w:r>
          </w:p>
        </w:tc>
      </w:tr>
      <w:tr w:rsidR="00E0430D" w:rsidRPr="002A321E" w14:paraId="528CAF32" w14:textId="77777777" w:rsidTr="00FD6EBD">
        <w:tc>
          <w:tcPr>
            <w:tcW w:w="3514" w:type="dxa"/>
          </w:tcPr>
          <w:p w14:paraId="72BCD91B" w14:textId="77777777" w:rsidR="001700D0" w:rsidRPr="00015C0C" w:rsidRDefault="00015C0C" w:rsidP="00D75AAD">
            <w:pPr>
              <w:pStyle w:val="ListParagraph"/>
              <w:numPr>
                <w:ilvl w:val="0"/>
                <w:numId w:val="10"/>
              </w:numPr>
              <w:ind w:left="144" w:hanging="144"/>
              <w:rPr>
                <w:rFonts w:ascii="Times New Roman" w:hAnsi="Times New Roman" w:cs="Times New Roman"/>
                <w:sz w:val="24"/>
                <w:szCs w:val="24"/>
              </w:rPr>
            </w:pPr>
            <w:r>
              <w:rPr>
                <w:rFonts w:ascii="Times New Roman" w:hAnsi="Times New Roman" w:cs="Times New Roman"/>
                <w:sz w:val="24"/>
                <w:szCs w:val="24"/>
              </w:rPr>
              <w:t xml:space="preserve">Book list </w:t>
            </w:r>
            <w:r w:rsidRPr="00015C0C">
              <w:rPr>
                <w:rFonts w:ascii="Times New Roman" w:hAnsi="Times New Roman" w:cs="Times New Roman"/>
                <w:b/>
                <w:sz w:val="24"/>
                <w:szCs w:val="24"/>
              </w:rPr>
              <w:t>handout</w:t>
            </w:r>
          </w:p>
          <w:p w14:paraId="51E1C8E2" w14:textId="77777777" w:rsidR="00015C0C" w:rsidRPr="00015C0C" w:rsidRDefault="00015C0C" w:rsidP="00D75AAD">
            <w:pPr>
              <w:pStyle w:val="ListParagraph"/>
              <w:numPr>
                <w:ilvl w:val="0"/>
                <w:numId w:val="10"/>
              </w:numPr>
              <w:ind w:left="144" w:hanging="144"/>
              <w:rPr>
                <w:rFonts w:ascii="Times New Roman" w:hAnsi="Times New Roman" w:cs="Times New Roman"/>
                <w:sz w:val="24"/>
                <w:szCs w:val="24"/>
              </w:rPr>
            </w:pPr>
            <w:r w:rsidRPr="00015C0C">
              <w:rPr>
                <w:rFonts w:ascii="Times New Roman" w:hAnsi="Times New Roman" w:cs="Times New Roman"/>
                <w:sz w:val="24"/>
                <w:szCs w:val="24"/>
              </w:rPr>
              <w:t>Barnyard Dance</w:t>
            </w:r>
            <w:r>
              <w:rPr>
                <w:rFonts w:ascii="Times New Roman" w:hAnsi="Times New Roman" w:cs="Times New Roman"/>
                <w:sz w:val="24"/>
                <w:szCs w:val="24"/>
              </w:rPr>
              <w:t xml:space="preserve"> book by Sandra Boy</w:t>
            </w:r>
            <w:r w:rsidR="00FE6744">
              <w:rPr>
                <w:rFonts w:ascii="Times New Roman" w:hAnsi="Times New Roman" w:cs="Times New Roman"/>
                <w:sz w:val="24"/>
                <w:szCs w:val="24"/>
              </w:rPr>
              <w:t>n</w:t>
            </w:r>
            <w:r w:rsidRPr="00015C0C">
              <w:rPr>
                <w:rFonts w:ascii="Times New Roman" w:hAnsi="Times New Roman" w:cs="Times New Roman"/>
                <w:sz w:val="24"/>
                <w:szCs w:val="24"/>
              </w:rPr>
              <w:t>ton</w:t>
            </w:r>
          </w:p>
        </w:tc>
        <w:tc>
          <w:tcPr>
            <w:tcW w:w="4029" w:type="dxa"/>
          </w:tcPr>
          <w:p w14:paraId="5DE46B7A" w14:textId="77777777" w:rsidR="001700D0" w:rsidRDefault="00015C0C" w:rsidP="00DC4833">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b/>
                <w:sz w:val="24"/>
                <w:szCs w:val="24"/>
              </w:rPr>
              <w:t>Action with Books</w:t>
            </w:r>
          </w:p>
          <w:p w14:paraId="1EFC1E4F" w14:textId="77777777" w:rsidR="00015C0C" w:rsidRDefault="00015C0C" w:rsidP="00015C0C">
            <w:pPr>
              <w:pStyle w:val="ListParagraph"/>
              <w:numPr>
                <w:ilvl w:val="0"/>
                <w:numId w:val="12"/>
              </w:numPr>
              <w:ind w:left="288" w:hanging="144"/>
              <w:rPr>
                <w:rFonts w:ascii="Times New Roman" w:hAnsi="Times New Roman" w:cs="Times New Roman"/>
                <w:sz w:val="24"/>
                <w:szCs w:val="24"/>
              </w:rPr>
            </w:pPr>
            <w:r w:rsidRPr="00015C0C">
              <w:rPr>
                <w:rFonts w:ascii="Times New Roman" w:hAnsi="Times New Roman" w:cs="Times New Roman"/>
                <w:sz w:val="24"/>
                <w:szCs w:val="24"/>
              </w:rPr>
              <w:t>Refer to book list as a place to start.</w:t>
            </w:r>
          </w:p>
          <w:p w14:paraId="49238142" w14:textId="77777777" w:rsidR="00015C0C" w:rsidRDefault="00015C0C" w:rsidP="00015C0C">
            <w:pPr>
              <w:pStyle w:val="ListParagraph"/>
              <w:numPr>
                <w:ilvl w:val="0"/>
                <w:numId w:val="12"/>
              </w:numPr>
              <w:ind w:left="288" w:hanging="144"/>
              <w:rPr>
                <w:rFonts w:ascii="Times New Roman" w:hAnsi="Times New Roman" w:cs="Times New Roman"/>
                <w:sz w:val="24"/>
                <w:szCs w:val="24"/>
              </w:rPr>
            </w:pPr>
            <w:r>
              <w:rPr>
                <w:rFonts w:ascii="Times New Roman" w:hAnsi="Times New Roman" w:cs="Times New Roman"/>
                <w:sz w:val="24"/>
                <w:szCs w:val="24"/>
              </w:rPr>
              <w:t>Have class get up and ready to move like children</w:t>
            </w:r>
            <w:r w:rsidR="009018B5">
              <w:rPr>
                <w:rFonts w:ascii="Times New Roman" w:hAnsi="Times New Roman" w:cs="Times New Roman"/>
                <w:sz w:val="24"/>
                <w:szCs w:val="24"/>
              </w:rPr>
              <w:t>.</w:t>
            </w:r>
          </w:p>
          <w:p w14:paraId="7222A288" w14:textId="77777777" w:rsidR="00015C0C" w:rsidRDefault="00015C0C" w:rsidP="00015C0C">
            <w:pPr>
              <w:pStyle w:val="ListParagraph"/>
              <w:numPr>
                <w:ilvl w:val="0"/>
                <w:numId w:val="12"/>
              </w:numPr>
              <w:ind w:left="288" w:hanging="144"/>
              <w:rPr>
                <w:rFonts w:ascii="Times New Roman" w:hAnsi="Times New Roman" w:cs="Times New Roman"/>
                <w:sz w:val="24"/>
                <w:szCs w:val="24"/>
              </w:rPr>
            </w:pPr>
            <w:r>
              <w:rPr>
                <w:rFonts w:ascii="Times New Roman" w:hAnsi="Times New Roman" w:cs="Times New Roman"/>
                <w:sz w:val="24"/>
                <w:szCs w:val="24"/>
              </w:rPr>
              <w:t xml:space="preserve">Read Barnyard Dance </w:t>
            </w:r>
            <w:r w:rsidR="00600B9C">
              <w:rPr>
                <w:rFonts w:ascii="Times New Roman" w:hAnsi="Times New Roman" w:cs="Times New Roman"/>
                <w:sz w:val="24"/>
                <w:szCs w:val="24"/>
              </w:rPr>
              <w:t>and lead class in acting out the steps.</w:t>
            </w:r>
          </w:p>
          <w:p w14:paraId="35C22847" w14:textId="77777777" w:rsidR="00600B9C" w:rsidRPr="00600B9C" w:rsidRDefault="00600B9C" w:rsidP="003725F8">
            <w:pPr>
              <w:ind w:left="144" w:firstLine="0"/>
              <w:rPr>
                <w:rFonts w:ascii="Times New Roman" w:hAnsi="Times New Roman" w:cs="Times New Roman"/>
                <w:i/>
                <w:sz w:val="24"/>
                <w:szCs w:val="24"/>
              </w:rPr>
            </w:pPr>
            <w:r w:rsidRPr="00600B9C">
              <w:rPr>
                <w:rFonts w:ascii="Times New Roman" w:hAnsi="Times New Roman" w:cs="Times New Roman"/>
                <w:i/>
                <w:sz w:val="24"/>
                <w:szCs w:val="24"/>
              </w:rPr>
              <w:t xml:space="preserve">Optional: </w:t>
            </w:r>
            <w:r w:rsidR="003725F8">
              <w:rPr>
                <w:rFonts w:ascii="Times New Roman" w:hAnsi="Times New Roman" w:cs="Times New Roman"/>
                <w:i/>
                <w:sz w:val="24"/>
                <w:szCs w:val="24"/>
              </w:rPr>
              <w:t>cowboy hats &amp; bandanas;</w:t>
            </w:r>
            <w:r w:rsidRPr="00600B9C">
              <w:rPr>
                <w:rFonts w:ascii="Times New Roman" w:hAnsi="Times New Roman" w:cs="Times New Roman"/>
                <w:i/>
                <w:sz w:val="24"/>
                <w:szCs w:val="24"/>
              </w:rPr>
              <w:t xml:space="preserve"> toy farm animal</w:t>
            </w:r>
            <w:r w:rsidR="003725F8">
              <w:rPr>
                <w:rFonts w:ascii="Times New Roman" w:hAnsi="Times New Roman" w:cs="Times New Roman"/>
                <w:i/>
                <w:sz w:val="24"/>
                <w:szCs w:val="24"/>
              </w:rPr>
              <w:t>s as props.</w:t>
            </w:r>
          </w:p>
        </w:tc>
        <w:tc>
          <w:tcPr>
            <w:tcW w:w="6015" w:type="dxa"/>
          </w:tcPr>
          <w:p w14:paraId="749002C8" w14:textId="77777777" w:rsidR="001700D0" w:rsidRDefault="00015C0C"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You can add motions to many children’s books</w:t>
            </w:r>
            <w:r w:rsidR="009018B5">
              <w:rPr>
                <w:rFonts w:ascii="Times New Roman" w:hAnsi="Times New Roman" w:cs="Times New Roman"/>
                <w:sz w:val="24"/>
                <w:szCs w:val="24"/>
              </w:rPr>
              <w:t>.</w:t>
            </w:r>
          </w:p>
          <w:p w14:paraId="53C7AE70" w14:textId="77777777" w:rsidR="00015C0C" w:rsidRDefault="00015C0C" w:rsidP="002261A7">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Adding movement to reading time</w:t>
            </w:r>
          </w:p>
          <w:p w14:paraId="2E7BDB3A" w14:textId="77777777" w:rsidR="00015C0C" w:rsidRDefault="00015C0C" w:rsidP="00015C0C">
            <w:pPr>
              <w:pStyle w:val="ListParagraph"/>
              <w:numPr>
                <w:ilvl w:val="0"/>
                <w:numId w:val="13"/>
              </w:numPr>
              <w:ind w:left="288" w:hanging="144"/>
              <w:rPr>
                <w:rFonts w:ascii="Times New Roman" w:hAnsi="Times New Roman" w:cs="Times New Roman"/>
                <w:sz w:val="24"/>
                <w:szCs w:val="24"/>
              </w:rPr>
            </w:pPr>
            <w:r>
              <w:rPr>
                <w:rFonts w:ascii="Times New Roman" w:hAnsi="Times New Roman" w:cs="Times New Roman"/>
                <w:sz w:val="24"/>
                <w:szCs w:val="24"/>
              </w:rPr>
              <w:t>Helps refocus over-active behavior</w:t>
            </w:r>
          </w:p>
          <w:p w14:paraId="6096000F" w14:textId="77777777" w:rsidR="00015C0C" w:rsidRDefault="00015C0C" w:rsidP="00015C0C">
            <w:pPr>
              <w:pStyle w:val="ListParagraph"/>
              <w:numPr>
                <w:ilvl w:val="0"/>
                <w:numId w:val="13"/>
              </w:numPr>
              <w:ind w:left="288" w:hanging="144"/>
              <w:rPr>
                <w:rFonts w:ascii="Times New Roman" w:hAnsi="Times New Roman" w:cs="Times New Roman"/>
                <w:sz w:val="24"/>
                <w:szCs w:val="24"/>
              </w:rPr>
            </w:pPr>
            <w:r>
              <w:rPr>
                <w:rFonts w:ascii="Times New Roman" w:hAnsi="Times New Roman" w:cs="Times New Roman"/>
                <w:sz w:val="24"/>
                <w:szCs w:val="24"/>
              </w:rPr>
              <w:t>Connects concepts with words</w:t>
            </w:r>
          </w:p>
          <w:p w14:paraId="758D1DEE" w14:textId="77777777" w:rsidR="00015C0C" w:rsidRDefault="00015C0C" w:rsidP="00015C0C">
            <w:pPr>
              <w:pStyle w:val="ListParagraph"/>
              <w:numPr>
                <w:ilvl w:val="0"/>
                <w:numId w:val="13"/>
              </w:numPr>
              <w:ind w:left="288" w:hanging="144"/>
              <w:rPr>
                <w:rFonts w:ascii="Times New Roman" w:hAnsi="Times New Roman" w:cs="Times New Roman"/>
                <w:sz w:val="24"/>
                <w:szCs w:val="24"/>
              </w:rPr>
            </w:pPr>
            <w:r>
              <w:rPr>
                <w:rFonts w:ascii="Times New Roman" w:hAnsi="Times New Roman" w:cs="Times New Roman"/>
                <w:sz w:val="24"/>
                <w:szCs w:val="24"/>
              </w:rPr>
              <w:t>Keeps young children’s attention</w:t>
            </w:r>
          </w:p>
        </w:tc>
        <w:tc>
          <w:tcPr>
            <w:tcW w:w="900" w:type="dxa"/>
          </w:tcPr>
          <w:p w14:paraId="41C23589" w14:textId="77777777" w:rsidR="001700D0" w:rsidRDefault="00DF7F66">
            <w:pPr>
              <w:rPr>
                <w:rFonts w:ascii="Times New Roman" w:hAnsi="Times New Roman" w:cs="Times New Roman"/>
                <w:sz w:val="24"/>
                <w:szCs w:val="24"/>
              </w:rPr>
            </w:pPr>
            <w:r>
              <w:rPr>
                <w:rFonts w:ascii="Times New Roman" w:hAnsi="Times New Roman" w:cs="Times New Roman"/>
                <w:sz w:val="24"/>
                <w:szCs w:val="24"/>
              </w:rPr>
              <w:t>5 min.</w:t>
            </w:r>
          </w:p>
        </w:tc>
      </w:tr>
      <w:tr w:rsidR="003725F8" w:rsidRPr="002A321E" w14:paraId="2463619A" w14:textId="77777777" w:rsidTr="00FD6EBD">
        <w:tc>
          <w:tcPr>
            <w:tcW w:w="3514" w:type="dxa"/>
          </w:tcPr>
          <w:p w14:paraId="7A29F69D" w14:textId="77777777" w:rsidR="003725F8" w:rsidRDefault="003725F8" w:rsidP="00D75AAD">
            <w:pPr>
              <w:pStyle w:val="ListParagraph"/>
              <w:numPr>
                <w:ilvl w:val="0"/>
                <w:numId w:val="10"/>
              </w:numPr>
              <w:ind w:left="144" w:hanging="144"/>
              <w:rPr>
                <w:rFonts w:ascii="Times New Roman" w:hAnsi="Times New Roman" w:cs="Times New Roman"/>
                <w:sz w:val="24"/>
                <w:szCs w:val="24"/>
              </w:rPr>
            </w:pPr>
            <w:r>
              <w:rPr>
                <w:rFonts w:ascii="Times New Roman" w:hAnsi="Times New Roman" w:cs="Times New Roman"/>
                <w:sz w:val="24"/>
                <w:szCs w:val="24"/>
              </w:rPr>
              <w:t>Evaluation sheets</w:t>
            </w:r>
          </w:p>
        </w:tc>
        <w:tc>
          <w:tcPr>
            <w:tcW w:w="4029" w:type="dxa"/>
          </w:tcPr>
          <w:p w14:paraId="36E6E2FE" w14:textId="77777777" w:rsidR="003725F8" w:rsidRDefault="003725F8" w:rsidP="00DC4833">
            <w:pPr>
              <w:pStyle w:val="ListParagraph"/>
              <w:numPr>
                <w:ilvl w:val="0"/>
                <w:numId w:val="6"/>
              </w:numPr>
              <w:ind w:left="144" w:hanging="144"/>
              <w:rPr>
                <w:rFonts w:ascii="Times New Roman" w:hAnsi="Times New Roman" w:cs="Times New Roman"/>
                <w:b/>
                <w:sz w:val="24"/>
                <w:szCs w:val="24"/>
              </w:rPr>
            </w:pPr>
            <w:r>
              <w:rPr>
                <w:rFonts w:ascii="Times New Roman" w:hAnsi="Times New Roman" w:cs="Times New Roman"/>
                <w:sz w:val="24"/>
                <w:szCs w:val="24"/>
              </w:rPr>
              <w:t>Complete evaluations and pass out certificates.</w:t>
            </w:r>
          </w:p>
        </w:tc>
        <w:tc>
          <w:tcPr>
            <w:tcW w:w="6015" w:type="dxa"/>
          </w:tcPr>
          <w:p w14:paraId="529EEAC9" w14:textId="77777777" w:rsidR="003725F8" w:rsidRDefault="003725F8" w:rsidP="003725F8">
            <w:pPr>
              <w:pStyle w:val="ListParagraph"/>
              <w:numPr>
                <w:ilvl w:val="0"/>
                <w:numId w:val="5"/>
              </w:numPr>
              <w:ind w:left="144" w:hanging="144"/>
              <w:rPr>
                <w:rFonts w:ascii="Times New Roman" w:hAnsi="Times New Roman" w:cs="Times New Roman"/>
                <w:sz w:val="24"/>
                <w:szCs w:val="24"/>
              </w:rPr>
            </w:pPr>
            <w:r>
              <w:rPr>
                <w:rFonts w:ascii="Times New Roman" w:hAnsi="Times New Roman" w:cs="Times New Roman"/>
                <w:sz w:val="24"/>
                <w:szCs w:val="24"/>
              </w:rPr>
              <w:t>For MOve Smart Coaching facilities, explain that you will be visiting them to help implement these ideas.</w:t>
            </w:r>
          </w:p>
        </w:tc>
        <w:tc>
          <w:tcPr>
            <w:tcW w:w="900" w:type="dxa"/>
          </w:tcPr>
          <w:p w14:paraId="35A209EC" w14:textId="77777777" w:rsidR="003725F8" w:rsidRDefault="003725F8">
            <w:pPr>
              <w:rPr>
                <w:rFonts w:ascii="Times New Roman" w:hAnsi="Times New Roman" w:cs="Times New Roman"/>
                <w:sz w:val="24"/>
                <w:szCs w:val="24"/>
              </w:rPr>
            </w:pPr>
            <w:r>
              <w:rPr>
                <w:rFonts w:ascii="Times New Roman" w:hAnsi="Times New Roman" w:cs="Times New Roman"/>
                <w:sz w:val="24"/>
                <w:szCs w:val="24"/>
              </w:rPr>
              <w:t>5 min.</w:t>
            </w:r>
          </w:p>
        </w:tc>
      </w:tr>
    </w:tbl>
    <w:p w14:paraId="13A413A2" w14:textId="77777777" w:rsidR="002A321E" w:rsidRPr="002A321E" w:rsidRDefault="002A321E" w:rsidP="00811586">
      <w:pPr>
        <w:ind w:left="0" w:firstLine="0"/>
        <w:rPr>
          <w:sz w:val="24"/>
          <w:szCs w:val="24"/>
        </w:rPr>
      </w:pPr>
    </w:p>
    <w:sectPr w:rsidR="002A321E" w:rsidRPr="002A321E" w:rsidSect="00FB2001">
      <w:pgSz w:w="15840" w:h="12240" w:orient="landscape"/>
      <w:pgMar w:top="576"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A7C4E" w14:textId="77777777" w:rsidR="007E483A" w:rsidRDefault="007E483A" w:rsidP="002B77D7">
      <w:r>
        <w:separator/>
      </w:r>
    </w:p>
  </w:endnote>
  <w:endnote w:type="continuationSeparator" w:id="0">
    <w:p w14:paraId="485794DB" w14:textId="77777777" w:rsidR="007E483A" w:rsidRDefault="007E483A" w:rsidP="002B7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43AAB" w14:textId="77777777" w:rsidR="007E483A" w:rsidRDefault="007E483A" w:rsidP="002B77D7">
      <w:r>
        <w:separator/>
      </w:r>
    </w:p>
  </w:footnote>
  <w:footnote w:type="continuationSeparator" w:id="0">
    <w:p w14:paraId="47AC77B9" w14:textId="77777777" w:rsidR="007E483A" w:rsidRDefault="007E483A" w:rsidP="002B7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82F38"/>
    <w:multiLevelType w:val="hybridMultilevel"/>
    <w:tmpl w:val="1896918A"/>
    <w:lvl w:ilvl="0" w:tplc="6EEE3A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23611"/>
    <w:multiLevelType w:val="hybridMultilevel"/>
    <w:tmpl w:val="B3BE1402"/>
    <w:lvl w:ilvl="0" w:tplc="16727192">
      <w:start w:val="5"/>
      <w:numFmt w:val="bullet"/>
      <w:lvlText w:val="-"/>
      <w:lvlJc w:val="left"/>
      <w:pPr>
        <w:ind w:left="1224" w:hanging="360"/>
      </w:pPr>
      <w:rPr>
        <w:rFonts w:ascii="Times New Roman" w:eastAsiaTheme="minorHAnsi" w:hAnsi="Times New Roman" w:cs="Times New Roman"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
    <w:nsid w:val="3EAB7840"/>
    <w:multiLevelType w:val="hybridMultilevel"/>
    <w:tmpl w:val="FBF472B4"/>
    <w:lvl w:ilvl="0" w:tplc="16727192">
      <w:start w:val="5"/>
      <w:numFmt w:val="bullet"/>
      <w:lvlText w:val="-"/>
      <w:lvlJc w:val="left"/>
      <w:pPr>
        <w:ind w:left="864" w:hanging="360"/>
      </w:pPr>
      <w:rPr>
        <w:rFonts w:ascii="Times New Roman" w:eastAsiaTheme="minorHAnsi" w:hAnsi="Times New Roman" w:cs="Times New Roman"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nsid w:val="4C1A453F"/>
    <w:multiLevelType w:val="hybridMultilevel"/>
    <w:tmpl w:val="0D2E1AAA"/>
    <w:lvl w:ilvl="0" w:tplc="87DEFAC6">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nsid w:val="4D0A4439"/>
    <w:multiLevelType w:val="hybridMultilevel"/>
    <w:tmpl w:val="016E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FD7833"/>
    <w:multiLevelType w:val="hybridMultilevel"/>
    <w:tmpl w:val="0F8A7D2E"/>
    <w:lvl w:ilvl="0" w:tplc="6EEE3A2E">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
    <w:nsid w:val="5EE13B88"/>
    <w:multiLevelType w:val="hybridMultilevel"/>
    <w:tmpl w:val="A24A5F78"/>
    <w:lvl w:ilvl="0" w:tplc="16727192">
      <w:start w:val="5"/>
      <w:numFmt w:val="bullet"/>
      <w:lvlText w:val="-"/>
      <w:lvlJc w:val="left"/>
      <w:pPr>
        <w:ind w:left="504" w:hanging="360"/>
      </w:pPr>
      <w:rPr>
        <w:rFonts w:ascii="Times New Roman" w:eastAsiaTheme="minorHAnsi" w:hAnsi="Times New Roman" w:cs="Times New Roma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7">
    <w:nsid w:val="621D4815"/>
    <w:multiLevelType w:val="hybridMultilevel"/>
    <w:tmpl w:val="39A260EC"/>
    <w:lvl w:ilvl="0" w:tplc="16727192">
      <w:start w:val="5"/>
      <w:numFmt w:val="bullet"/>
      <w:lvlText w:val="-"/>
      <w:lvlJc w:val="left"/>
      <w:pPr>
        <w:ind w:left="504"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DA6D01"/>
    <w:multiLevelType w:val="hybridMultilevel"/>
    <w:tmpl w:val="34E47BA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9">
    <w:nsid w:val="69292057"/>
    <w:multiLevelType w:val="hybridMultilevel"/>
    <w:tmpl w:val="487AEAA0"/>
    <w:lvl w:ilvl="0" w:tplc="6EEE3A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66787D"/>
    <w:multiLevelType w:val="hybridMultilevel"/>
    <w:tmpl w:val="D6AC3C24"/>
    <w:lvl w:ilvl="0" w:tplc="6EEE3A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96468D"/>
    <w:multiLevelType w:val="hybridMultilevel"/>
    <w:tmpl w:val="B6CC3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CE21A0"/>
    <w:multiLevelType w:val="hybridMultilevel"/>
    <w:tmpl w:val="5CB6205A"/>
    <w:lvl w:ilvl="0" w:tplc="16727192">
      <w:start w:val="5"/>
      <w:numFmt w:val="bullet"/>
      <w:lvlText w:val="-"/>
      <w:lvlJc w:val="left"/>
      <w:pPr>
        <w:ind w:left="864" w:hanging="360"/>
      </w:pPr>
      <w:rPr>
        <w:rFonts w:ascii="Times New Roman" w:eastAsiaTheme="minorHAnsi" w:hAnsi="Times New Roman" w:cs="Times New Roman"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4"/>
  </w:num>
  <w:num w:numId="2">
    <w:abstractNumId w:val="9"/>
  </w:num>
  <w:num w:numId="3">
    <w:abstractNumId w:val="3"/>
  </w:num>
  <w:num w:numId="4">
    <w:abstractNumId w:val="8"/>
  </w:num>
  <w:num w:numId="5">
    <w:abstractNumId w:val="10"/>
  </w:num>
  <w:num w:numId="6">
    <w:abstractNumId w:val="0"/>
  </w:num>
  <w:num w:numId="7">
    <w:abstractNumId w:val="6"/>
  </w:num>
  <w:num w:numId="8">
    <w:abstractNumId w:val="5"/>
  </w:num>
  <w:num w:numId="9">
    <w:abstractNumId w:val="7"/>
  </w:num>
  <w:num w:numId="10">
    <w:abstractNumId w:val="11"/>
  </w:num>
  <w:num w:numId="11">
    <w:abstractNumId w:val="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A86"/>
    <w:rsid w:val="00015C0C"/>
    <w:rsid w:val="000448ED"/>
    <w:rsid w:val="00055C41"/>
    <w:rsid w:val="00096908"/>
    <w:rsid w:val="000A35F6"/>
    <w:rsid w:val="000A3B33"/>
    <w:rsid w:val="000B3F57"/>
    <w:rsid w:val="000F381A"/>
    <w:rsid w:val="000F5AB0"/>
    <w:rsid w:val="00126981"/>
    <w:rsid w:val="00130756"/>
    <w:rsid w:val="00152C65"/>
    <w:rsid w:val="001700D0"/>
    <w:rsid w:val="00185F70"/>
    <w:rsid w:val="00193141"/>
    <w:rsid w:val="001B2660"/>
    <w:rsid w:val="001E4BA5"/>
    <w:rsid w:val="002261A7"/>
    <w:rsid w:val="00256F51"/>
    <w:rsid w:val="00266E1A"/>
    <w:rsid w:val="002A29E1"/>
    <w:rsid w:val="002A321E"/>
    <w:rsid w:val="002B77D7"/>
    <w:rsid w:val="00322019"/>
    <w:rsid w:val="00333A86"/>
    <w:rsid w:val="003633C6"/>
    <w:rsid w:val="003725F8"/>
    <w:rsid w:val="0039136A"/>
    <w:rsid w:val="003A7F38"/>
    <w:rsid w:val="003B469C"/>
    <w:rsid w:val="003E164A"/>
    <w:rsid w:val="003E2E26"/>
    <w:rsid w:val="003F7D3B"/>
    <w:rsid w:val="004203E1"/>
    <w:rsid w:val="00512F6C"/>
    <w:rsid w:val="00535CDF"/>
    <w:rsid w:val="00537A0E"/>
    <w:rsid w:val="00562A70"/>
    <w:rsid w:val="0057568A"/>
    <w:rsid w:val="005A2F1D"/>
    <w:rsid w:val="005A3C8D"/>
    <w:rsid w:val="005C178F"/>
    <w:rsid w:val="005C6D84"/>
    <w:rsid w:val="005D5095"/>
    <w:rsid w:val="00600B9C"/>
    <w:rsid w:val="00636C7C"/>
    <w:rsid w:val="0064190F"/>
    <w:rsid w:val="006459CE"/>
    <w:rsid w:val="00665B98"/>
    <w:rsid w:val="006A726D"/>
    <w:rsid w:val="00721998"/>
    <w:rsid w:val="00725FCE"/>
    <w:rsid w:val="00782C6D"/>
    <w:rsid w:val="007A183A"/>
    <w:rsid w:val="007E483A"/>
    <w:rsid w:val="00811586"/>
    <w:rsid w:val="008A4289"/>
    <w:rsid w:val="008F55AA"/>
    <w:rsid w:val="009018B5"/>
    <w:rsid w:val="0093759B"/>
    <w:rsid w:val="00942190"/>
    <w:rsid w:val="00945752"/>
    <w:rsid w:val="009866BE"/>
    <w:rsid w:val="00994741"/>
    <w:rsid w:val="009B6F91"/>
    <w:rsid w:val="009D16E9"/>
    <w:rsid w:val="009F4613"/>
    <w:rsid w:val="00A205F9"/>
    <w:rsid w:val="00A30161"/>
    <w:rsid w:val="00A51927"/>
    <w:rsid w:val="00A62B02"/>
    <w:rsid w:val="00A83845"/>
    <w:rsid w:val="00A95611"/>
    <w:rsid w:val="00AF2E8A"/>
    <w:rsid w:val="00B07719"/>
    <w:rsid w:val="00B258EB"/>
    <w:rsid w:val="00B33522"/>
    <w:rsid w:val="00B33B12"/>
    <w:rsid w:val="00B5570F"/>
    <w:rsid w:val="00B81B6A"/>
    <w:rsid w:val="00B94C51"/>
    <w:rsid w:val="00BB1F72"/>
    <w:rsid w:val="00BC78C9"/>
    <w:rsid w:val="00C01FDD"/>
    <w:rsid w:val="00C130D2"/>
    <w:rsid w:val="00C3089A"/>
    <w:rsid w:val="00C41AA4"/>
    <w:rsid w:val="00C45967"/>
    <w:rsid w:val="00C53386"/>
    <w:rsid w:val="00C61593"/>
    <w:rsid w:val="00C6541D"/>
    <w:rsid w:val="00C87D1F"/>
    <w:rsid w:val="00CB5C2A"/>
    <w:rsid w:val="00D04502"/>
    <w:rsid w:val="00D70751"/>
    <w:rsid w:val="00D7181F"/>
    <w:rsid w:val="00D75AAD"/>
    <w:rsid w:val="00D90C02"/>
    <w:rsid w:val="00DC4833"/>
    <w:rsid w:val="00DE7240"/>
    <w:rsid w:val="00DF7F66"/>
    <w:rsid w:val="00E0430D"/>
    <w:rsid w:val="00E6452D"/>
    <w:rsid w:val="00EA3F4A"/>
    <w:rsid w:val="00EB0ABC"/>
    <w:rsid w:val="00EE285A"/>
    <w:rsid w:val="00F1039E"/>
    <w:rsid w:val="00F3161B"/>
    <w:rsid w:val="00FB2001"/>
    <w:rsid w:val="00FD6EBD"/>
    <w:rsid w:val="00FE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01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16" w:hanging="2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3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6D84"/>
    <w:pPr>
      <w:ind w:left="720"/>
      <w:contextualSpacing/>
    </w:pPr>
  </w:style>
  <w:style w:type="paragraph" w:styleId="BalloonText">
    <w:name w:val="Balloon Text"/>
    <w:basedOn w:val="Normal"/>
    <w:link w:val="BalloonTextChar"/>
    <w:uiPriority w:val="99"/>
    <w:semiHidden/>
    <w:unhideWhenUsed/>
    <w:rsid w:val="00EB0ABC"/>
    <w:rPr>
      <w:rFonts w:ascii="Tahoma" w:hAnsi="Tahoma" w:cs="Tahoma"/>
      <w:sz w:val="16"/>
      <w:szCs w:val="16"/>
    </w:rPr>
  </w:style>
  <w:style w:type="character" w:customStyle="1" w:styleId="BalloonTextChar">
    <w:name w:val="Balloon Text Char"/>
    <w:basedOn w:val="DefaultParagraphFont"/>
    <w:link w:val="BalloonText"/>
    <w:uiPriority w:val="99"/>
    <w:semiHidden/>
    <w:rsid w:val="00EB0ABC"/>
    <w:rPr>
      <w:rFonts w:ascii="Tahoma" w:hAnsi="Tahoma" w:cs="Tahoma"/>
      <w:sz w:val="16"/>
      <w:szCs w:val="16"/>
    </w:rPr>
  </w:style>
  <w:style w:type="paragraph" w:styleId="Header">
    <w:name w:val="header"/>
    <w:basedOn w:val="Normal"/>
    <w:link w:val="HeaderChar"/>
    <w:uiPriority w:val="99"/>
    <w:unhideWhenUsed/>
    <w:rsid w:val="002B77D7"/>
    <w:pPr>
      <w:tabs>
        <w:tab w:val="center" w:pos="4680"/>
        <w:tab w:val="right" w:pos="9360"/>
      </w:tabs>
    </w:pPr>
  </w:style>
  <w:style w:type="character" w:customStyle="1" w:styleId="HeaderChar">
    <w:name w:val="Header Char"/>
    <w:basedOn w:val="DefaultParagraphFont"/>
    <w:link w:val="Header"/>
    <w:uiPriority w:val="99"/>
    <w:rsid w:val="002B77D7"/>
  </w:style>
  <w:style w:type="paragraph" w:styleId="Footer">
    <w:name w:val="footer"/>
    <w:basedOn w:val="Normal"/>
    <w:link w:val="FooterChar"/>
    <w:uiPriority w:val="99"/>
    <w:unhideWhenUsed/>
    <w:rsid w:val="002B77D7"/>
    <w:pPr>
      <w:tabs>
        <w:tab w:val="center" w:pos="4680"/>
        <w:tab w:val="right" w:pos="9360"/>
      </w:tabs>
    </w:pPr>
  </w:style>
  <w:style w:type="character" w:customStyle="1" w:styleId="FooterChar">
    <w:name w:val="Footer Char"/>
    <w:basedOn w:val="DefaultParagraphFont"/>
    <w:link w:val="Footer"/>
    <w:uiPriority w:val="99"/>
    <w:rsid w:val="002B77D7"/>
  </w:style>
  <w:style w:type="character" w:styleId="CommentReference">
    <w:name w:val="annotation reference"/>
    <w:basedOn w:val="DefaultParagraphFont"/>
    <w:uiPriority w:val="99"/>
    <w:semiHidden/>
    <w:unhideWhenUsed/>
    <w:rsid w:val="00D70751"/>
    <w:rPr>
      <w:sz w:val="16"/>
      <w:szCs w:val="16"/>
    </w:rPr>
  </w:style>
  <w:style w:type="paragraph" w:styleId="CommentText">
    <w:name w:val="annotation text"/>
    <w:basedOn w:val="Normal"/>
    <w:link w:val="CommentTextChar"/>
    <w:uiPriority w:val="99"/>
    <w:semiHidden/>
    <w:unhideWhenUsed/>
    <w:rsid w:val="00D70751"/>
    <w:rPr>
      <w:sz w:val="20"/>
      <w:szCs w:val="20"/>
    </w:rPr>
  </w:style>
  <w:style w:type="character" w:customStyle="1" w:styleId="CommentTextChar">
    <w:name w:val="Comment Text Char"/>
    <w:basedOn w:val="DefaultParagraphFont"/>
    <w:link w:val="CommentText"/>
    <w:uiPriority w:val="99"/>
    <w:semiHidden/>
    <w:rsid w:val="00D70751"/>
    <w:rPr>
      <w:sz w:val="20"/>
      <w:szCs w:val="20"/>
    </w:rPr>
  </w:style>
  <w:style w:type="paragraph" w:styleId="CommentSubject">
    <w:name w:val="annotation subject"/>
    <w:basedOn w:val="CommentText"/>
    <w:next w:val="CommentText"/>
    <w:link w:val="CommentSubjectChar"/>
    <w:uiPriority w:val="99"/>
    <w:semiHidden/>
    <w:unhideWhenUsed/>
    <w:rsid w:val="00D70751"/>
    <w:rPr>
      <w:b/>
      <w:bCs/>
    </w:rPr>
  </w:style>
  <w:style w:type="character" w:customStyle="1" w:styleId="CommentSubjectChar">
    <w:name w:val="Comment Subject Char"/>
    <w:basedOn w:val="CommentTextChar"/>
    <w:link w:val="CommentSubject"/>
    <w:uiPriority w:val="99"/>
    <w:semiHidden/>
    <w:rsid w:val="00D70751"/>
    <w:rPr>
      <w:b/>
      <w:bCs/>
      <w:sz w:val="20"/>
      <w:szCs w:val="20"/>
    </w:rPr>
  </w:style>
  <w:style w:type="paragraph" w:styleId="NoSpacing">
    <w:name w:val="No Spacing"/>
    <w:uiPriority w:val="1"/>
    <w:qFormat/>
    <w:rsid w:val="002A29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16" w:hanging="2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3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6D84"/>
    <w:pPr>
      <w:ind w:left="720"/>
      <w:contextualSpacing/>
    </w:pPr>
  </w:style>
  <w:style w:type="paragraph" w:styleId="BalloonText">
    <w:name w:val="Balloon Text"/>
    <w:basedOn w:val="Normal"/>
    <w:link w:val="BalloonTextChar"/>
    <w:uiPriority w:val="99"/>
    <w:semiHidden/>
    <w:unhideWhenUsed/>
    <w:rsid w:val="00EB0ABC"/>
    <w:rPr>
      <w:rFonts w:ascii="Tahoma" w:hAnsi="Tahoma" w:cs="Tahoma"/>
      <w:sz w:val="16"/>
      <w:szCs w:val="16"/>
    </w:rPr>
  </w:style>
  <w:style w:type="character" w:customStyle="1" w:styleId="BalloonTextChar">
    <w:name w:val="Balloon Text Char"/>
    <w:basedOn w:val="DefaultParagraphFont"/>
    <w:link w:val="BalloonText"/>
    <w:uiPriority w:val="99"/>
    <w:semiHidden/>
    <w:rsid w:val="00EB0ABC"/>
    <w:rPr>
      <w:rFonts w:ascii="Tahoma" w:hAnsi="Tahoma" w:cs="Tahoma"/>
      <w:sz w:val="16"/>
      <w:szCs w:val="16"/>
    </w:rPr>
  </w:style>
  <w:style w:type="paragraph" w:styleId="Header">
    <w:name w:val="header"/>
    <w:basedOn w:val="Normal"/>
    <w:link w:val="HeaderChar"/>
    <w:uiPriority w:val="99"/>
    <w:unhideWhenUsed/>
    <w:rsid w:val="002B77D7"/>
    <w:pPr>
      <w:tabs>
        <w:tab w:val="center" w:pos="4680"/>
        <w:tab w:val="right" w:pos="9360"/>
      </w:tabs>
    </w:pPr>
  </w:style>
  <w:style w:type="character" w:customStyle="1" w:styleId="HeaderChar">
    <w:name w:val="Header Char"/>
    <w:basedOn w:val="DefaultParagraphFont"/>
    <w:link w:val="Header"/>
    <w:uiPriority w:val="99"/>
    <w:rsid w:val="002B77D7"/>
  </w:style>
  <w:style w:type="paragraph" w:styleId="Footer">
    <w:name w:val="footer"/>
    <w:basedOn w:val="Normal"/>
    <w:link w:val="FooterChar"/>
    <w:uiPriority w:val="99"/>
    <w:unhideWhenUsed/>
    <w:rsid w:val="002B77D7"/>
    <w:pPr>
      <w:tabs>
        <w:tab w:val="center" w:pos="4680"/>
        <w:tab w:val="right" w:pos="9360"/>
      </w:tabs>
    </w:pPr>
  </w:style>
  <w:style w:type="character" w:customStyle="1" w:styleId="FooterChar">
    <w:name w:val="Footer Char"/>
    <w:basedOn w:val="DefaultParagraphFont"/>
    <w:link w:val="Footer"/>
    <w:uiPriority w:val="99"/>
    <w:rsid w:val="002B77D7"/>
  </w:style>
  <w:style w:type="character" w:styleId="CommentReference">
    <w:name w:val="annotation reference"/>
    <w:basedOn w:val="DefaultParagraphFont"/>
    <w:uiPriority w:val="99"/>
    <w:semiHidden/>
    <w:unhideWhenUsed/>
    <w:rsid w:val="00D70751"/>
    <w:rPr>
      <w:sz w:val="16"/>
      <w:szCs w:val="16"/>
    </w:rPr>
  </w:style>
  <w:style w:type="paragraph" w:styleId="CommentText">
    <w:name w:val="annotation text"/>
    <w:basedOn w:val="Normal"/>
    <w:link w:val="CommentTextChar"/>
    <w:uiPriority w:val="99"/>
    <w:semiHidden/>
    <w:unhideWhenUsed/>
    <w:rsid w:val="00D70751"/>
    <w:rPr>
      <w:sz w:val="20"/>
      <w:szCs w:val="20"/>
    </w:rPr>
  </w:style>
  <w:style w:type="character" w:customStyle="1" w:styleId="CommentTextChar">
    <w:name w:val="Comment Text Char"/>
    <w:basedOn w:val="DefaultParagraphFont"/>
    <w:link w:val="CommentText"/>
    <w:uiPriority w:val="99"/>
    <w:semiHidden/>
    <w:rsid w:val="00D70751"/>
    <w:rPr>
      <w:sz w:val="20"/>
      <w:szCs w:val="20"/>
    </w:rPr>
  </w:style>
  <w:style w:type="paragraph" w:styleId="CommentSubject">
    <w:name w:val="annotation subject"/>
    <w:basedOn w:val="CommentText"/>
    <w:next w:val="CommentText"/>
    <w:link w:val="CommentSubjectChar"/>
    <w:uiPriority w:val="99"/>
    <w:semiHidden/>
    <w:unhideWhenUsed/>
    <w:rsid w:val="00D70751"/>
    <w:rPr>
      <w:b/>
      <w:bCs/>
    </w:rPr>
  </w:style>
  <w:style w:type="character" w:customStyle="1" w:styleId="CommentSubjectChar">
    <w:name w:val="Comment Subject Char"/>
    <w:basedOn w:val="CommentTextChar"/>
    <w:link w:val="CommentSubject"/>
    <w:uiPriority w:val="99"/>
    <w:semiHidden/>
    <w:rsid w:val="00D70751"/>
    <w:rPr>
      <w:b/>
      <w:bCs/>
      <w:sz w:val="20"/>
      <w:szCs w:val="20"/>
    </w:rPr>
  </w:style>
  <w:style w:type="paragraph" w:styleId="NoSpacing">
    <w:name w:val="No Spacing"/>
    <w:uiPriority w:val="1"/>
    <w:qFormat/>
    <w:rsid w:val="002A2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913222">
      <w:bodyDiv w:val="1"/>
      <w:marLeft w:val="0"/>
      <w:marRight w:val="0"/>
      <w:marTop w:val="0"/>
      <w:marBottom w:val="0"/>
      <w:divBdr>
        <w:top w:val="none" w:sz="0" w:space="0" w:color="auto"/>
        <w:left w:val="none" w:sz="0" w:space="0" w:color="auto"/>
        <w:bottom w:val="none" w:sz="0" w:space="0" w:color="auto"/>
        <w:right w:val="none" w:sz="0" w:space="0" w:color="auto"/>
      </w:divBdr>
    </w:div>
    <w:div w:id="1255164564">
      <w:bodyDiv w:val="1"/>
      <w:marLeft w:val="0"/>
      <w:marRight w:val="0"/>
      <w:marTop w:val="0"/>
      <w:marBottom w:val="0"/>
      <w:divBdr>
        <w:top w:val="none" w:sz="0" w:space="0" w:color="auto"/>
        <w:left w:val="none" w:sz="0" w:space="0" w:color="auto"/>
        <w:bottom w:val="none" w:sz="0" w:space="0" w:color="auto"/>
        <w:right w:val="none" w:sz="0" w:space="0" w:color="auto"/>
      </w:divBdr>
    </w:div>
    <w:div w:id="1472282466">
      <w:bodyDiv w:val="1"/>
      <w:marLeft w:val="0"/>
      <w:marRight w:val="0"/>
      <w:marTop w:val="0"/>
      <w:marBottom w:val="0"/>
      <w:divBdr>
        <w:top w:val="none" w:sz="0" w:space="0" w:color="auto"/>
        <w:left w:val="none" w:sz="0" w:space="0" w:color="auto"/>
        <w:bottom w:val="none" w:sz="0" w:space="0" w:color="auto"/>
        <w:right w:val="none" w:sz="0" w:space="0" w:color="auto"/>
      </w:divBdr>
    </w:div>
    <w:div w:id="1831821537">
      <w:bodyDiv w:val="1"/>
      <w:marLeft w:val="0"/>
      <w:marRight w:val="0"/>
      <w:marTop w:val="0"/>
      <w:marBottom w:val="0"/>
      <w:divBdr>
        <w:top w:val="none" w:sz="0" w:space="0" w:color="auto"/>
        <w:left w:val="none" w:sz="0" w:space="0" w:color="auto"/>
        <w:bottom w:val="none" w:sz="0" w:space="0" w:color="auto"/>
        <w:right w:val="none" w:sz="0" w:space="0" w:color="auto"/>
      </w:divBdr>
    </w:div>
    <w:div w:id="1856726398">
      <w:bodyDiv w:val="1"/>
      <w:marLeft w:val="0"/>
      <w:marRight w:val="0"/>
      <w:marTop w:val="0"/>
      <w:marBottom w:val="0"/>
      <w:divBdr>
        <w:top w:val="none" w:sz="0" w:space="0" w:color="auto"/>
        <w:left w:val="none" w:sz="0" w:space="0" w:color="auto"/>
        <w:bottom w:val="none" w:sz="0" w:space="0" w:color="auto"/>
        <w:right w:val="none" w:sz="0" w:space="0" w:color="auto"/>
      </w:divBdr>
    </w:div>
    <w:div w:id="208609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7D335-5BFB-487B-8DE0-77CB2CBB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of Missouri</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Keen, Barbara</dc:creator>
  <cp:lastModifiedBy>Cheri Carda</cp:lastModifiedBy>
  <cp:revision>2</cp:revision>
  <cp:lastPrinted>2014-04-17T22:26:00Z</cp:lastPrinted>
  <dcterms:created xsi:type="dcterms:W3CDTF">2016-01-15T16:42:00Z</dcterms:created>
  <dcterms:modified xsi:type="dcterms:W3CDTF">2016-01-15T16:42:00Z</dcterms:modified>
</cp:coreProperties>
</file>